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99" w:rsidRPr="007B318A" w:rsidRDefault="0028565A" w:rsidP="00504CF2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13335</wp:posOffset>
                </wp:positionV>
                <wp:extent cx="565785" cy="229870"/>
                <wp:effectExtent l="6350" t="11430" r="8890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9BB" w:rsidRDefault="00A409BB" w:rsidP="00A409BB">
                            <w:r>
                              <w:rPr>
                                <w:rFonts w:hint="eastAsia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8pt;margin-top:1.05pt;width:44.55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">
                <v:textbox inset="5.85pt,.7pt,5.85pt,.7pt">
                  <w:txbxContent>
                    <w:p w:rsidR="00A409BB" w:rsidRDefault="00A409BB" w:rsidP="00A409BB">
                      <w:r>
                        <w:rPr>
                          <w:rFonts w:hint="eastAsia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13335</wp:posOffset>
                </wp:positionV>
                <wp:extent cx="1476375" cy="257175"/>
                <wp:effectExtent l="9525" t="11430" r="952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4AAD" w:rsidRPr="003A273F" w:rsidRDefault="00E84AAD" w:rsidP="003A273F">
                            <w:pPr>
                              <w:widowControl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A273F">
                              <w:rPr>
                                <w:rFonts w:ascii="小塚ゴシック Pro EL" w:eastAsia="小塚ゴシック Pro EL" w:hAnsi="小塚ゴシック Pro EL" w:hint="eastAsia"/>
                                <w:sz w:val="16"/>
                                <w:szCs w:val="16"/>
                              </w:rPr>
                              <w:t>生活行為向上マネジメント</w:t>
                            </w:r>
                            <w:r w:rsidRPr="003A273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6.05pt;margin-top:1.05pt;width:116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5.85pt,.7pt,5.85pt,.7pt">
                  <w:txbxContent>
                    <w:p w:rsidR="00E84AAD" w:rsidRPr="003A273F" w:rsidRDefault="00E84AAD" w:rsidP="003A273F">
                      <w:pPr>
                        <w:widowControl/>
                        <w:jc w:val="center"/>
                        <w:rPr>
                          <w:sz w:val="16"/>
                          <w:szCs w:val="16"/>
                        </w:rPr>
                      </w:pPr>
                      <w:r w:rsidRPr="003A273F">
                        <w:rPr>
                          <w:rFonts w:ascii="小塚ゴシック Pro EL" w:eastAsia="小塚ゴシック Pro EL" w:hAnsi="小塚ゴシック Pro EL" w:hint="eastAsia"/>
                          <w:sz w:val="16"/>
                          <w:szCs w:val="16"/>
                        </w:rPr>
                        <w:t>生活行為向上マネジメント</w:t>
                      </w:r>
                      <w:r w:rsidRPr="003A273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™</w:t>
                      </w:r>
                    </w:p>
                  </w:txbxContent>
                </v:textbox>
              </v:shape>
            </w:pict>
          </mc:Fallback>
        </mc:AlternateContent>
      </w:r>
      <w:r w:rsidR="00C76FFB" w:rsidRPr="007B318A">
        <w:rPr>
          <w:rFonts w:asciiTheme="majorEastAsia" w:eastAsiaTheme="majorEastAsia" w:hAnsiTheme="majorEastAsia" w:hint="eastAsia"/>
          <w:sz w:val="24"/>
          <w:szCs w:val="24"/>
        </w:rPr>
        <w:t>生活行為向上マネ</w:t>
      </w:r>
      <w:r w:rsidR="00504CF2" w:rsidRPr="007B318A">
        <w:rPr>
          <w:rFonts w:asciiTheme="majorEastAsia" w:eastAsiaTheme="majorEastAsia" w:hAnsiTheme="majorEastAsia" w:hint="eastAsia"/>
          <w:sz w:val="24"/>
          <w:szCs w:val="24"/>
        </w:rPr>
        <w:t>ジメント</w:t>
      </w:r>
      <w:r w:rsidR="009C0DED" w:rsidRPr="007B318A">
        <w:rPr>
          <w:rFonts w:asciiTheme="majorEastAsia" w:eastAsiaTheme="majorEastAsia" w:hAnsiTheme="majorEastAsia" w:hint="eastAsia"/>
          <w:sz w:val="24"/>
          <w:szCs w:val="24"/>
        </w:rPr>
        <w:t>シート</w:t>
      </w:r>
    </w:p>
    <w:p w:rsidR="00504CF2" w:rsidRDefault="00504CF2" w:rsidP="00504CF2">
      <w:pPr>
        <w:jc w:val="center"/>
      </w:pPr>
    </w:p>
    <w:p w:rsidR="00504CF2" w:rsidRDefault="00504CF2">
      <w:r w:rsidRPr="00504CF2">
        <w:rPr>
          <w:rFonts w:hint="eastAsia"/>
          <w:u w:val="single"/>
        </w:rPr>
        <w:t xml:space="preserve">利用者：　　　　　　　　　　</w:t>
      </w:r>
      <w:r>
        <w:rPr>
          <w:rFonts w:hint="eastAsia"/>
        </w:rPr>
        <w:t xml:space="preserve">　</w:t>
      </w:r>
      <w:r w:rsidRPr="00504CF2">
        <w:rPr>
          <w:rFonts w:hint="eastAsia"/>
          <w:u w:val="single"/>
        </w:rPr>
        <w:t xml:space="preserve">担当者：　　　　　　　　　　</w:t>
      </w:r>
      <w:r>
        <w:rPr>
          <w:rFonts w:hint="eastAsia"/>
        </w:rPr>
        <w:t xml:space="preserve">　</w:t>
      </w:r>
      <w:r w:rsidRPr="00504CF2">
        <w:rPr>
          <w:rFonts w:hint="eastAsia"/>
          <w:u w:val="single"/>
        </w:rPr>
        <w:t>記入日：　　　年　　　月　　　日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134"/>
        <w:gridCol w:w="284"/>
        <w:gridCol w:w="737"/>
        <w:gridCol w:w="568"/>
        <w:gridCol w:w="963"/>
        <w:gridCol w:w="271"/>
        <w:gridCol w:w="12"/>
        <w:gridCol w:w="1248"/>
        <w:gridCol w:w="737"/>
        <w:gridCol w:w="567"/>
        <w:gridCol w:w="964"/>
        <w:gridCol w:w="1587"/>
      </w:tblGrid>
      <w:tr w:rsidR="0084615A" w:rsidTr="0084615A">
        <w:trPr>
          <w:trHeight w:val="367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4615A" w:rsidRDefault="0084615A" w:rsidP="00103B89">
            <w:pPr>
              <w:ind w:left="113" w:right="113"/>
              <w:jc w:val="center"/>
            </w:pPr>
            <w:r>
              <w:rPr>
                <w:rFonts w:hint="eastAsia"/>
              </w:rPr>
              <w:t>生　活　行　為　ア　セ　ス　メ　ン　ト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615A" w:rsidRPr="0084615A" w:rsidRDefault="0084615A" w:rsidP="0084615A">
            <w:pPr>
              <w:jc w:val="center"/>
            </w:pPr>
            <w:r>
              <w:rPr>
                <w:rFonts w:hint="eastAsia"/>
              </w:rPr>
              <w:t>生活行為の目標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615A" w:rsidRDefault="0084615A" w:rsidP="00504CF2">
            <w:r>
              <w:rPr>
                <w:rFonts w:hint="eastAsia"/>
              </w:rPr>
              <w:t>本人</w:t>
            </w:r>
          </w:p>
        </w:tc>
        <w:tc>
          <w:tcPr>
            <w:tcW w:w="634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15A" w:rsidRDefault="0084615A" w:rsidP="0084615A"/>
        </w:tc>
      </w:tr>
      <w:tr w:rsidR="0084615A" w:rsidTr="0084615A">
        <w:trPr>
          <w:trHeight w:val="35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4615A" w:rsidRDefault="0084615A" w:rsidP="00103B89">
            <w:pPr>
              <w:ind w:left="113" w:right="113"/>
              <w:jc w:val="center"/>
            </w:pPr>
          </w:p>
        </w:tc>
        <w:tc>
          <w:tcPr>
            <w:tcW w:w="184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615A" w:rsidRDefault="0084615A" w:rsidP="00136961">
            <w:pPr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5A" w:rsidRDefault="0084615A" w:rsidP="00504CF2">
            <w:r w:rsidRPr="00EE07C6">
              <w:rPr>
                <w:rFonts w:hint="eastAsia"/>
                <w:sz w:val="18"/>
                <w:szCs w:val="18"/>
              </w:rPr>
              <w:t>キーパーソン</w:t>
            </w:r>
          </w:p>
        </w:tc>
        <w:tc>
          <w:tcPr>
            <w:tcW w:w="634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615A" w:rsidRDefault="0084615A" w:rsidP="0084615A"/>
        </w:tc>
      </w:tr>
      <w:tr w:rsidR="00103B89" w:rsidTr="0084615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103B89" w:rsidRDefault="00103B89" w:rsidP="0077685C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3B89" w:rsidRDefault="00103B89" w:rsidP="0077685C">
            <w:pPr>
              <w:jc w:val="center"/>
            </w:pPr>
            <w:r>
              <w:rPr>
                <w:rFonts w:hint="eastAsia"/>
              </w:rPr>
              <w:t>アセスメント</w:t>
            </w:r>
          </w:p>
          <w:p w:rsidR="00103B89" w:rsidRDefault="00103B89" w:rsidP="0077685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53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3B89" w:rsidRDefault="00103B89" w:rsidP="006B79B7">
            <w:pPr>
              <w:widowControl/>
              <w:jc w:val="center"/>
            </w:pPr>
            <w:r>
              <w:rPr>
                <w:rFonts w:hint="eastAsia"/>
              </w:rPr>
              <w:t>心身機能・構造の分析</w:t>
            </w:r>
          </w:p>
          <w:p w:rsidR="00103B89" w:rsidRPr="006B79B7" w:rsidRDefault="00103B89" w:rsidP="006B79B7">
            <w:pPr>
              <w:jc w:val="center"/>
              <w:rPr>
                <w:sz w:val="16"/>
                <w:szCs w:val="16"/>
              </w:rPr>
            </w:pPr>
            <w:r w:rsidRPr="006B79B7">
              <w:rPr>
                <w:rFonts w:hint="eastAsia"/>
                <w:sz w:val="16"/>
                <w:szCs w:val="16"/>
              </w:rPr>
              <w:t>(</w:t>
            </w:r>
            <w:r w:rsidRPr="006B79B7">
              <w:rPr>
                <w:rFonts w:hint="eastAsia"/>
                <w:sz w:val="16"/>
                <w:szCs w:val="16"/>
              </w:rPr>
              <w:t>精神機能</w:t>
            </w:r>
            <w:r w:rsidRPr="006B79B7">
              <w:rPr>
                <w:rFonts w:hint="eastAsia"/>
                <w:sz w:val="16"/>
                <w:szCs w:val="16"/>
              </w:rPr>
              <w:t>,</w:t>
            </w:r>
            <w:r w:rsidRPr="006B79B7">
              <w:rPr>
                <w:rFonts w:hint="eastAsia"/>
                <w:sz w:val="16"/>
                <w:szCs w:val="16"/>
              </w:rPr>
              <w:t>感覚</w:t>
            </w:r>
            <w:r w:rsidRPr="006B79B7"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神経筋骨格</w:t>
            </w:r>
            <w:r>
              <w:rPr>
                <w:rFonts w:hint="eastAsia"/>
                <w:sz w:val="16"/>
                <w:szCs w:val="16"/>
              </w:rPr>
              <w:t>,</w:t>
            </w:r>
            <w:r w:rsidRPr="006B79B7">
              <w:rPr>
                <w:rFonts w:hint="eastAsia"/>
                <w:sz w:val="16"/>
                <w:szCs w:val="16"/>
              </w:rPr>
              <w:t>運動</w:t>
            </w:r>
            <w:r w:rsidRPr="006B79B7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564" w:type="dxa"/>
            <w:gridSpan w:val="4"/>
            <w:tcBorders>
              <w:top w:val="single" w:sz="12" w:space="0" w:color="auto"/>
            </w:tcBorders>
            <w:vAlign w:val="center"/>
          </w:tcPr>
          <w:p w:rsidR="00103B89" w:rsidRDefault="00103B89" w:rsidP="006B79B7">
            <w:pPr>
              <w:widowControl/>
              <w:jc w:val="center"/>
            </w:pPr>
            <w:r>
              <w:rPr>
                <w:rFonts w:hint="eastAsia"/>
              </w:rPr>
              <w:t>活動と参加の分析</w:t>
            </w:r>
          </w:p>
          <w:p w:rsidR="00103B89" w:rsidRPr="006B79B7" w:rsidRDefault="00103B89" w:rsidP="006B79B7">
            <w:pPr>
              <w:jc w:val="center"/>
              <w:rPr>
                <w:sz w:val="16"/>
                <w:szCs w:val="16"/>
              </w:rPr>
            </w:pPr>
            <w:r w:rsidRPr="006B79B7">
              <w:rPr>
                <w:rFonts w:hint="eastAsia"/>
                <w:sz w:val="16"/>
                <w:szCs w:val="16"/>
              </w:rPr>
              <w:t>(</w:t>
            </w:r>
            <w:r w:rsidRPr="006B79B7">
              <w:rPr>
                <w:rFonts w:hint="eastAsia"/>
                <w:sz w:val="16"/>
                <w:szCs w:val="16"/>
              </w:rPr>
              <w:t>移動能力</w:t>
            </w:r>
            <w:r w:rsidRPr="006B79B7">
              <w:rPr>
                <w:rFonts w:hint="eastAsia"/>
                <w:sz w:val="16"/>
                <w:szCs w:val="16"/>
              </w:rPr>
              <w:t>,</w:t>
            </w:r>
            <w:r w:rsidRPr="006B79B7">
              <w:rPr>
                <w:rFonts w:hint="eastAsia"/>
                <w:sz w:val="16"/>
                <w:szCs w:val="16"/>
              </w:rPr>
              <w:t>セルフケア能力</w:t>
            </w:r>
            <w:r w:rsidRPr="006B79B7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3B89" w:rsidRDefault="00103B89" w:rsidP="006B79B7">
            <w:pPr>
              <w:widowControl/>
              <w:jc w:val="center"/>
            </w:pPr>
            <w:r>
              <w:rPr>
                <w:rFonts w:hint="eastAsia"/>
              </w:rPr>
              <w:t>環境因子の分析</w:t>
            </w:r>
          </w:p>
          <w:p w:rsidR="00103B89" w:rsidRPr="006B79B7" w:rsidRDefault="00103B89" w:rsidP="006B79B7">
            <w:pPr>
              <w:jc w:val="center"/>
              <w:rPr>
                <w:sz w:val="16"/>
                <w:szCs w:val="16"/>
              </w:rPr>
            </w:pPr>
            <w:r w:rsidRPr="006B79B7">
              <w:rPr>
                <w:rFonts w:hint="eastAsia"/>
                <w:sz w:val="16"/>
                <w:szCs w:val="16"/>
              </w:rPr>
              <w:t>(</w:t>
            </w:r>
            <w:r w:rsidRPr="006B79B7">
              <w:rPr>
                <w:rFonts w:hint="eastAsia"/>
                <w:sz w:val="16"/>
                <w:szCs w:val="16"/>
              </w:rPr>
              <w:t>用具</w:t>
            </w:r>
            <w:r w:rsidRPr="006B79B7">
              <w:rPr>
                <w:rFonts w:hint="eastAsia"/>
                <w:sz w:val="16"/>
                <w:szCs w:val="16"/>
              </w:rPr>
              <w:t>,</w:t>
            </w:r>
            <w:r w:rsidRPr="006B79B7">
              <w:rPr>
                <w:rFonts w:hint="eastAsia"/>
                <w:sz w:val="16"/>
                <w:szCs w:val="16"/>
              </w:rPr>
              <w:t>環境変化</w:t>
            </w:r>
            <w:r w:rsidRPr="006B79B7">
              <w:rPr>
                <w:rFonts w:hint="eastAsia"/>
                <w:sz w:val="16"/>
                <w:szCs w:val="16"/>
              </w:rPr>
              <w:t>,</w:t>
            </w:r>
            <w:r w:rsidRPr="006B79B7">
              <w:rPr>
                <w:rFonts w:hint="eastAsia"/>
                <w:sz w:val="16"/>
                <w:szCs w:val="16"/>
              </w:rPr>
              <w:t>支援と関係</w:t>
            </w:r>
            <w:r w:rsidRPr="006B79B7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103B89" w:rsidTr="0084615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103B89" w:rsidRDefault="00103B89" w:rsidP="004F14EA"/>
        </w:tc>
        <w:tc>
          <w:tcPr>
            <w:tcW w:w="1843" w:type="dxa"/>
            <w:gridSpan w:val="3"/>
            <w:tcBorders>
              <w:left w:val="single" w:sz="12" w:space="0" w:color="auto"/>
            </w:tcBorders>
            <w:vAlign w:val="center"/>
          </w:tcPr>
          <w:p w:rsidR="00103B89" w:rsidRDefault="00103B89" w:rsidP="004F14EA">
            <w:r>
              <w:rPr>
                <w:rFonts w:hint="eastAsia"/>
              </w:rPr>
              <w:t>生活行為を妨げている要因</w:t>
            </w:r>
          </w:p>
          <w:p w:rsidR="00A27DCC" w:rsidRDefault="00A27DCC" w:rsidP="004F14E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ICF</w:t>
            </w:r>
            <w:r>
              <w:rPr>
                <w:rFonts w:hint="eastAsia"/>
              </w:rPr>
              <w:t>コード）</w:t>
            </w:r>
          </w:p>
        </w:tc>
        <w:tc>
          <w:tcPr>
            <w:tcW w:w="2539" w:type="dxa"/>
            <w:gridSpan w:val="4"/>
            <w:tcBorders>
              <w:bottom w:val="single" w:sz="4" w:space="0" w:color="auto"/>
            </w:tcBorders>
          </w:tcPr>
          <w:p w:rsidR="00103B89" w:rsidRDefault="00103B89"/>
          <w:p w:rsidR="00103B89" w:rsidRDefault="00103B89"/>
          <w:p w:rsidR="00C62381" w:rsidRDefault="00C62381"/>
          <w:p w:rsidR="00103B89" w:rsidRPr="006A1C81" w:rsidRDefault="00103B89"/>
        </w:tc>
        <w:tc>
          <w:tcPr>
            <w:tcW w:w="2564" w:type="dxa"/>
            <w:gridSpan w:val="4"/>
          </w:tcPr>
          <w:p w:rsidR="00103B89" w:rsidRDefault="00103B89"/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103B89" w:rsidRDefault="00103B89"/>
        </w:tc>
      </w:tr>
      <w:tr w:rsidR="00103B89" w:rsidTr="0084615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103B89" w:rsidRDefault="00103B89" w:rsidP="00136961">
            <w:pPr>
              <w:jc w:val="center"/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</w:tcBorders>
            <w:vAlign w:val="center"/>
          </w:tcPr>
          <w:p w:rsidR="00103B89" w:rsidRDefault="00103B89" w:rsidP="00136961">
            <w:pPr>
              <w:jc w:val="center"/>
            </w:pPr>
            <w:r>
              <w:rPr>
                <w:rFonts w:hint="eastAsia"/>
              </w:rPr>
              <w:t>現状能力</w:t>
            </w:r>
          </w:p>
          <w:p w:rsidR="00103B89" w:rsidRDefault="00103B89" w:rsidP="00136961">
            <w:pPr>
              <w:jc w:val="center"/>
            </w:pPr>
            <w:r>
              <w:rPr>
                <w:rFonts w:hint="eastAsia"/>
              </w:rPr>
              <w:t>（強み）</w:t>
            </w:r>
          </w:p>
          <w:p w:rsidR="00A27DCC" w:rsidRDefault="00A27DCC" w:rsidP="0013696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ICF</w:t>
            </w:r>
            <w:r>
              <w:rPr>
                <w:rFonts w:hint="eastAsia"/>
              </w:rPr>
              <w:t>コード）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</w:tcBorders>
          </w:tcPr>
          <w:p w:rsidR="00103B89" w:rsidRDefault="00103B89">
            <w:pPr>
              <w:widowControl/>
              <w:jc w:val="left"/>
            </w:pPr>
          </w:p>
          <w:p w:rsidR="00103B89" w:rsidRDefault="00103B89">
            <w:pPr>
              <w:widowControl/>
              <w:jc w:val="left"/>
            </w:pPr>
          </w:p>
          <w:p w:rsidR="00103B89" w:rsidRDefault="00103B89">
            <w:pPr>
              <w:widowControl/>
              <w:jc w:val="left"/>
            </w:pPr>
          </w:p>
          <w:p w:rsidR="00103B89" w:rsidRDefault="00103B89" w:rsidP="006A1C81"/>
        </w:tc>
        <w:tc>
          <w:tcPr>
            <w:tcW w:w="2564" w:type="dxa"/>
            <w:gridSpan w:val="4"/>
          </w:tcPr>
          <w:p w:rsidR="00103B89" w:rsidRDefault="00103B89">
            <w:pPr>
              <w:widowControl/>
              <w:jc w:val="left"/>
            </w:pPr>
          </w:p>
          <w:p w:rsidR="00103B89" w:rsidRDefault="00103B89" w:rsidP="006A1C81"/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103B89" w:rsidRDefault="00103B89">
            <w:pPr>
              <w:widowControl/>
              <w:jc w:val="left"/>
            </w:pPr>
          </w:p>
          <w:p w:rsidR="00103B89" w:rsidRDefault="00103B89" w:rsidP="006A1C81"/>
        </w:tc>
      </w:tr>
      <w:tr w:rsidR="00103B89" w:rsidTr="00103B89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103B89" w:rsidRDefault="00103B89" w:rsidP="00136961">
            <w:pPr>
              <w:jc w:val="center"/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3B89" w:rsidRDefault="00103B89" w:rsidP="00136961">
            <w:pPr>
              <w:jc w:val="center"/>
            </w:pPr>
            <w:r>
              <w:rPr>
                <w:rFonts w:hint="eastAsia"/>
              </w:rPr>
              <w:t>予後予測</w:t>
            </w:r>
          </w:p>
          <w:p w:rsidR="007446CE" w:rsidRPr="007446CE" w:rsidRDefault="007446CE" w:rsidP="007446CE">
            <w:pPr>
              <w:jc w:val="center"/>
              <w:rPr>
                <w:sz w:val="16"/>
                <w:szCs w:val="16"/>
              </w:rPr>
            </w:pPr>
            <w:r w:rsidRPr="007446CE">
              <w:rPr>
                <w:rFonts w:hint="eastAsia"/>
                <w:sz w:val="16"/>
                <w:szCs w:val="16"/>
              </w:rPr>
              <w:t>（いつまでに，どこまで</w:t>
            </w:r>
            <w:r>
              <w:rPr>
                <w:rFonts w:hint="eastAsia"/>
                <w:sz w:val="16"/>
                <w:szCs w:val="16"/>
              </w:rPr>
              <w:t>達成できるか</w:t>
            </w:r>
            <w:r w:rsidRPr="007446C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539" w:type="dxa"/>
            <w:gridSpan w:val="4"/>
            <w:tcBorders>
              <w:bottom w:val="single" w:sz="12" w:space="0" w:color="auto"/>
            </w:tcBorders>
          </w:tcPr>
          <w:p w:rsidR="00103B89" w:rsidRDefault="00103B89" w:rsidP="006A1C81"/>
          <w:p w:rsidR="00103B89" w:rsidRDefault="00103B89" w:rsidP="006A1C81"/>
          <w:p w:rsidR="00103B89" w:rsidRDefault="00103B89" w:rsidP="006A1C81"/>
          <w:p w:rsidR="00103B89" w:rsidRDefault="00103B89" w:rsidP="006A1C81"/>
        </w:tc>
        <w:tc>
          <w:tcPr>
            <w:tcW w:w="2564" w:type="dxa"/>
            <w:gridSpan w:val="4"/>
            <w:tcBorders>
              <w:bottom w:val="single" w:sz="12" w:space="0" w:color="auto"/>
            </w:tcBorders>
          </w:tcPr>
          <w:p w:rsidR="00103B89" w:rsidRDefault="00103B89" w:rsidP="006A1C81"/>
        </w:tc>
        <w:tc>
          <w:tcPr>
            <w:tcW w:w="255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03B89" w:rsidRDefault="00103B89" w:rsidP="006A1C81"/>
        </w:tc>
      </w:tr>
      <w:tr w:rsidR="00103B89" w:rsidTr="0084615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103B89" w:rsidRDefault="00103B89" w:rsidP="00176D8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3B89" w:rsidRDefault="00103B89" w:rsidP="00176D8D">
            <w:pPr>
              <w:jc w:val="center"/>
            </w:pPr>
            <w:r>
              <w:rPr>
                <w:rFonts w:hint="eastAsia"/>
              </w:rPr>
              <w:t>合意した目標</w:t>
            </w:r>
          </w:p>
          <w:p w:rsidR="00103B89" w:rsidRPr="002E6A1D" w:rsidRDefault="00103B89" w:rsidP="00176D8D">
            <w:pPr>
              <w:jc w:val="center"/>
              <w:rPr>
                <w:sz w:val="16"/>
                <w:szCs w:val="16"/>
              </w:rPr>
            </w:pPr>
            <w:r w:rsidRPr="002E6A1D">
              <w:rPr>
                <w:rFonts w:hint="eastAsia"/>
                <w:sz w:val="16"/>
                <w:szCs w:val="16"/>
              </w:rPr>
              <w:t>（具体的な生活行為）</w:t>
            </w:r>
          </w:p>
        </w:tc>
        <w:tc>
          <w:tcPr>
            <w:tcW w:w="7654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C62381" w:rsidRPr="002E6A1D" w:rsidRDefault="00C62381" w:rsidP="006A1C81"/>
          <w:p w:rsidR="00103B89" w:rsidRDefault="00103B89" w:rsidP="006A1C81"/>
        </w:tc>
      </w:tr>
      <w:tr w:rsidR="00103B89" w:rsidTr="0084615A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03B89" w:rsidRDefault="00103B89" w:rsidP="00B87928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3B89" w:rsidRDefault="00103B89" w:rsidP="00B87928">
            <w:pPr>
              <w:jc w:val="center"/>
            </w:pPr>
            <w:r>
              <w:rPr>
                <w:rFonts w:hint="eastAsia"/>
              </w:rPr>
              <w:t>自己評価</w:t>
            </w:r>
            <w:r w:rsidR="00CD2F70">
              <w:rPr>
                <w:rFonts w:hint="eastAsia"/>
              </w:rPr>
              <w:t>*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103B89" w:rsidRDefault="00103B89" w:rsidP="006A1C81">
            <w:r>
              <w:rPr>
                <w:rFonts w:hint="eastAsia"/>
              </w:rPr>
              <w:t>初期</w:t>
            </w:r>
          </w:p>
        </w:tc>
        <w:tc>
          <w:tcPr>
            <w:tcW w:w="1531" w:type="dxa"/>
            <w:gridSpan w:val="2"/>
            <w:tcBorders>
              <w:bottom w:val="single" w:sz="12" w:space="0" w:color="auto"/>
              <w:right w:val="dashSmallGap" w:sz="4" w:space="0" w:color="auto"/>
            </w:tcBorders>
          </w:tcPr>
          <w:p w:rsidR="00103B89" w:rsidRPr="00136961" w:rsidRDefault="00103B89" w:rsidP="00B87928">
            <w:pPr>
              <w:rPr>
                <w:sz w:val="18"/>
                <w:szCs w:val="18"/>
              </w:rPr>
            </w:pPr>
            <w:r w:rsidRPr="00136961">
              <w:rPr>
                <w:rFonts w:hint="eastAsia"/>
                <w:sz w:val="18"/>
                <w:szCs w:val="18"/>
              </w:rPr>
              <w:t xml:space="preserve">実行度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36961">
              <w:rPr>
                <w:rFonts w:hint="eastAsia"/>
                <w:sz w:val="18"/>
                <w:szCs w:val="18"/>
              </w:rPr>
              <w:t>/10</w:t>
            </w:r>
          </w:p>
        </w:tc>
        <w:tc>
          <w:tcPr>
            <w:tcW w:w="1531" w:type="dxa"/>
            <w:gridSpan w:val="3"/>
            <w:tcBorders>
              <w:left w:val="dashSmallGap" w:sz="4" w:space="0" w:color="auto"/>
              <w:bottom w:val="single" w:sz="12" w:space="0" w:color="auto"/>
            </w:tcBorders>
          </w:tcPr>
          <w:p w:rsidR="00103B89" w:rsidRPr="00136961" w:rsidRDefault="00103B89" w:rsidP="00B87928">
            <w:pPr>
              <w:ind w:left="21"/>
              <w:rPr>
                <w:sz w:val="18"/>
                <w:szCs w:val="18"/>
              </w:rPr>
            </w:pPr>
            <w:r w:rsidRPr="00136961">
              <w:rPr>
                <w:rFonts w:hint="eastAsia"/>
                <w:sz w:val="18"/>
                <w:szCs w:val="18"/>
              </w:rPr>
              <w:t xml:space="preserve">満足度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36961">
              <w:rPr>
                <w:rFonts w:hint="eastAsia"/>
                <w:sz w:val="18"/>
                <w:szCs w:val="18"/>
              </w:rPr>
              <w:t>/10</w:t>
            </w:r>
          </w:p>
        </w:tc>
        <w:tc>
          <w:tcPr>
            <w:tcW w:w="737" w:type="dxa"/>
            <w:tcBorders>
              <w:bottom w:val="single" w:sz="12" w:space="0" w:color="auto"/>
            </w:tcBorders>
          </w:tcPr>
          <w:p w:rsidR="00103B89" w:rsidRDefault="00103B89" w:rsidP="00B87928">
            <w:r>
              <w:rPr>
                <w:rFonts w:hint="eastAsia"/>
              </w:rPr>
              <w:t>最終</w:t>
            </w:r>
          </w:p>
        </w:tc>
        <w:tc>
          <w:tcPr>
            <w:tcW w:w="1531" w:type="dxa"/>
            <w:gridSpan w:val="2"/>
            <w:tcBorders>
              <w:bottom w:val="single" w:sz="12" w:space="0" w:color="auto"/>
              <w:right w:val="dashSmallGap" w:sz="4" w:space="0" w:color="auto"/>
            </w:tcBorders>
          </w:tcPr>
          <w:p w:rsidR="00103B89" w:rsidRPr="00136961" w:rsidRDefault="00103B89" w:rsidP="00B87928">
            <w:pPr>
              <w:rPr>
                <w:sz w:val="18"/>
                <w:szCs w:val="18"/>
              </w:rPr>
            </w:pPr>
            <w:r w:rsidRPr="00136961">
              <w:rPr>
                <w:rFonts w:hint="eastAsia"/>
                <w:sz w:val="18"/>
                <w:szCs w:val="18"/>
              </w:rPr>
              <w:t>実行度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36961">
              <w:rPr>
                <w:rFonts w:hint="eastAsia"/>
                <w:sz w:val="18"/>
                <w:szCs w:val="18"/>
              </w:rPr>
              <w:t xml:space="preserve">　</w:t>
            </w:r>
            <w:r w:rsidRPr="00136961">
              <w:rPr>
                <w:rFonts w:hint="eastAsia"/>
                <w:sz w:val="18"/>
                <w:szCs w:val="18"/>
              </w:rPr>
              <w:t>/10</w:t>
            </w:r>
          </w:p>
        </w:tc>
        <w:tc>
          <w:tcPr>
            <w:tcW w:w="1587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103B89" w:rsidRPr="00136961" w:rsidRDefault="00103B89" w:rsidP="00B87928">
            <w:pPr>
              <w:ind w:left="2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満足度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36961">
              <w:rPr>
                <w:rFonts w:hint="eastAsia"/>
                <w:sz w:val="18"/>
                <w:szCs w:val="18"/>
              </w:rPr>
              <w:t>/10</w:t>
            </w:r>
          </w:p>
        </w:tc>
      </w:tr>
      <w:tr w:rsidR="00103B89" w:rsidTr="00CD2F70">
        <w:trPr>
          <w:trHeight w:hRule="exact" w:val="342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03B89" w:rsidRPr="00EE07C6" w:rsidRDefault="00103B89" w:rsidP="00EE07C6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13DA2" w:rsidRPr="00D13DA2" w:rsidRDefault="00D13DA2" w:rsidP="00D13DA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  <w:r w:rsidRPr="00D13DA2"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  <w:t>*自己評価は本人の実行度（</w:t>
            </w:r>
            <w:r w:rsidR="00E9613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頻度など</w:t>
            </w:r>
            <w:r w:rsidR="007446CE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の</w:t>
            </w:r>
            <w:r w:rsidR="00E9613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量的評価</w:t>
            </w:r>
            <w:r w:rsidRPr="00D13DA2"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  <w:t>）と満足度（</w:t>
            </w:r>
            <w:r w:rsidR="00E9613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質的な評価</w:t>
            </w:r>
            <w:r w:rsidRPr="00D13DA2"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  <w:t>）を</w:t>
            </w:r>
            <w:r w:rsidR="00CD2F70" w:rsidRPr="00CD2F70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1</w:t>
            </w:r>
            <w:r w:rsidRPr="00D13DA2"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  <w:t>から</w:t>
            </w:r>
            <w:r w:rsidR="00CD2F70" w:rsidRPr="00CD2F70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10</w:t>
            </w:r>
            <w:r w:rsidRPr="00D13DA2"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  <w:t>の数字で答えてもらう</w:t>
            </w:r>
          </w:p>
          <w:p w:rsidR="00103B89" w:rsidRPr="00D13DA2" w:rsidRDefault="00103B89" w:rsidP="00EE07C6">
            <w:pPr>
              <w:rPr>
                <w:sz w:val="18"/>
                <w:szCs w:val="18"/>
              </w:rPr>
            </w:pPr>
          </w:p>
        </w:tc>
      </w:tr>
      <w:tr w:rsidR="00103B89" w:rsidTr="00103B89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03B89" w:rsidRDefault="00103B89" w:rsidP="00103B89">
            <w:pPr>
              <w:ind w:left="113" w:right="113"/>
              <w:jc w:val="center"/>
            </w:pPr>
            <w:r>
              <w:rPr>
                <w:rFonts w:hint="eastAsia"/>
              </w:rPr>
              <w:t>生　活　行　為</w:t>
            </w:r>
            <w:r w:rsidR="009A32DA">
              <w:rPr>
                <w:rFonts w:hint="eastAsia"/>
              </w:rPr>
              <w:t xml:space="preserve">　向　上</w:t>
            </w:r>
            <w:r>
              <w:rPr>
                <w:rFonts w:hint="eastAsia"/>
              </w:rPr>
              <w:t xml:space="preserve">　プ　ラ　ン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3B89" w:rsidRDefault="00103B89" w:rsidP="006B79B7">
            <w:pPr>
              <w:jc w:val="center"/>
            </w:pPr>
            <w:r>
              <w:rPr>
                <w:rFonts w:hint="eastAsia"/>
              </w:rPr>
              <w:t>実施・支援内容</w:t>
            </w:r>
          </w:p>
        </w:tc>
        <w:tc>
          <w:tcPr>
            <w:tcW w:w="2551" w:type="dxa"/>
            <w:gridSpan w:val="5"/>
            <w:tcBorders>
              <w:top w:val="single" w:sz="12" w:space="0" w:color="auto"/>
            </w:tcBorders>
            <w:vAlign w:val="center"/>
          </w:tcPr>
          <w:p w:rsidR="00103B89" w:rsidRDefault="00BE3FF9" w:rsidP="00D75A3E">
            <w:pPr>
              <w:jc w:val="center"/>
            </w:pPr>
            <w:r>
              <w:rPr>
                <w:rFonts w:hint="eastAsia"/>
              </w:rPr>
              <w:t>基本</w:t>
            </w:r>
            <w:r w:rsidR="00285D73">
              <w:rPr>
                <w:rFonts w:hint="eastAsia"/>
              </w:rPr>
              <w:t>的</w:t>
            </w:r>
            <w:r w:rsidR="00D75A3E">
              <w:rPr>
                <w:rFonts w:hint="eastAsia"/>
              </w:rPr>
              <w:t>プログラム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103B89" w:rsidRDefault="00103B89" w:rsidP="00D75A3E">
            <w:pPr>
              <w:jc w:val="center"/>
            </w:pPr>
            <w:r>
              <w:rPr>
                <w:rFonts w:hint="eastAsia"/>
              </w:rPr>
              <w:t>応用</w:t>
            </w:r>
            <w:r w:rsidR="00285D73">
              <w:rPr>
                <w:rFonts w:hint="eastAsia"/>
              </w:rPr>
              <w:t>的</w:t>
            </w:r>
            <w:r w:rsidR="00D75A3E">
              <w:rPr>
                <w:rFonts w:hint="eastAsia"/>
              </w:rPr>
              <w:t>プログラム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3B89" w:rsidRDefault="00103B89" w:rsidP="00D75A3E">
            <w:pPr>
              <w:jc w:val="center"/>
            </w:pPr>
            <w:r>
              <w:rPr>
                <w:rFonts w:hint="eastAsia"/>
              </w:rPr>
              <w:t>社会適応</w:t>
            </w:r>
            <w:r w:rsidR="00D75A3E">
              <w:rPr>
                <w:rFonts w:hint="eastAsia"/>
              </w:rPr>
              <w:t>プログラム</w:t>
            </w:r>
          </w:p>
        </w:tc>
      </w:tr>
      <w:tr w:rsidR="0084615A" w:rsidTr="0084615A">
        <w:trPr>
          <w:cantSplit/>
          <w:trHeight w:val="695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</w:tcPr>
          <w:p w:rsidR="0084615A" w:rsidRDefault="0084615A" w:rsidP="00A53909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4615A" w:rsidRDefault="0084615A" w:rsidP="00A53909">
            <w:pPr>
              <w:ind w:left="113" w:right="113"/>
              <w:jc w:val="center"/>
            </w:pPr>
            <w:r>
              <w:rPr>
                <w:rFonts w:hint="eastAsia"/>
              </w:rPr>
              <w:t>いつ・どこで・誰が・何を実施・支援</w:t>
            </w:r>
          </w:p>
        </w:tc>
        <w:tc>
          <w:tcPr>
            <w:tcW w:w="1134" w:type="dxa"/>
            <w:vMerge w:val="restart"/>
            <w:vAlign w:val="center"/>
          </w:tcPr>
          <w:p w:rsidR="0084615A" w:rsidRDefault="0084615A" w:rsidP="00136961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284" w:type="dxa"/>
            <w:textDirection w:val="tbRlV"/>
            <w:vAlign w:val="center"/>
          </w:tcPr>
          <w:p w:rsidR="0084615A" w:rsidRPr="0084615A" w:rsidRDefault="0084615A" w:rsidP="0084615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615A">
              <w:rPr>
                <w:rFonts w:hint="eastAsia"/>
                <w:sz w:val="16"/>
                <w:szCs w:val="16"/>
              </w:rPr>
              <w:t>計画</w:t>
            </w:r>
          </w:p>
        </w:tc>
        <w:tc>
          <w:tcPr>
            <w:tcW w:w="2551" w:type="dxa"/>
            <w:gridSpan w:val="5"/>
          </w:tcPr>
          <w:p w:rsidR="0084615A" w:rsidRDefault="0084615A" w:rsidP="006A1C81"/>
          <w:p w:rsidR="0084615A" w:rsidRDefault="0084615A" w:rsidP="006A1C81"/>
        </w:tc>
        <w:tc>
          <w:tcPr>
            <w:tcW w:w="2552" w:type="dxa"/>
            <w:gridSpan w:val="3"/>
          </w:tcPr>
          <w:p w:rsidR="0084615A" w:rsidRDefault="0084615A" w:rsidP="006A1C81"/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84615A" w:rsidRDefault="0084615A" w:rsidP="006A1C81"/>
        </w:tc>
      </w:tr>
      <w:tr w:rsidR="0084615A" w:rsidTr="0084615A">
        <w:trPr>
          <w:cantSplit/>
          <w:trHeight w:val="67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</w:tcPr>
          <w:p w:rsidR="0084615A" w:rsidRDefault="0084615A" w:rsidP="00A53909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4615A" w:rsidRDefault="0084615A" w:rsidP="00A53909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4615A" w:rsidRDefault="0084615A" w:rsidP="00136961">
            <w:pPr>
              <w:jc w:val="center"/>
            </w:pPr>
          </w:p>
        </w:tc>
        <w:tc>
          <w:tcPr>
            <w:tcW w:w="284" w:type="dxa"/>
            <w:textDirection w:val="tbRlV"/>
            <w:vAlign w:val="center"/>
          </w:tcPr>
          <w:p w:rsidR="0084615A" w:rsidRPr="0084615A" w:rsidRDefault="00A27DCC" w:rsidP="0084615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結果</w:t>
            </w:r>
          </w:p>
        </w:tc>
        <w:tc>
          <w:tcPr>
            <w:tcW w:w="2551" w:type="dxa"/>
            <w:gridSpan w:val="5"/>
          </w:tcPr>
          <w:p w:rsidR="0084615A" w:rsidRDefault="0084615A" w:rsidP="0084615A"/>
          <w:p w:rsidR="0084615A" w:rsidRDefault="0084615A" w:rsidP="006A1C81"/>
        </w:tc>
        <w:tc>
          <w:tcPr>
            <w:tcW w:w="2552" w:type="dxa"/>
            <w:gridSpan w:val="3"/>
          </w:tcPr>
          <w:p w:rsidR="0084615A" w:rsidRDefault="0084615A" w:rsidP="006A1C81"/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84615A" w:rsidRDefault="0084615A" w:rsidP="006A1C81"/>
        </w:tc>
      </w:tr>
      <w:tr w:rsidR="0084615A" w:rsidTr="0084615A">
        <w:trPr>
          <w:cantSplit/>
          <w:trHeight w:val="659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84615A" w:rsidRDefault="0084615A" w:rsidP="00BE636B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84615A" w:rsidRDefault="0084615A" w:rsidP="00BE636B"/>
        </w:tc>
        <w:tc>
          <w:tcPr>
            <w:tcW w:w="1134" w:type="dxa"/>
            <w:vMerge w:val="restart"/>
            <w:vAlign w:val="center"/>
          </w:tcPr>
          <w:p w:rsidR="0084615A" w:rsidRDefault="0084615A" w:rsidP="00136961">
            <w:pPr>
              <w:jc w:val="center"/>
            </w:pPr>
            <w:r>
              <w:rPr>
                <w:rFonts w:hint="eastAsia"/>
              </w:rPr>
              <w:t>家族</w:t>
            </w:r>
          </w:p>
        </w:tc>
        <w:tc>
          <w:tcPr>
            <w:tcW w:w="284" w:type="dxa"/>
            <w:textDirection w:val="tbRlV"/>
            <w:vAlign w:val="center"/>
          </w:tcPr>
          <w:p w:rsidR="0084615A" w:rsidRPr="0084615A" w:rsidRDefault="0084615A" w:rsidP="0084615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615A">
              <w:rPr>
                <w:rFonts w:hint="eastAsia"/>
                <w:sz w:val="16"/>
                <w:szCs w:val="16"/>
              </w:rPr>
              <w:t>計画</w:t>
            </w:r>
          </w:p>
        </w:tc>
        <w:tc>
          <w:tcPr>
            <w:tcW w:w="2551" w:type="dxa"/>
            <w:gridSpan w:val="5"/>
          </w:tcPr>
          <w:p w:rsidR="0084615A" w:rsidRDefault="0084615A" w:rsidP="006A1C81"/>
          <w:p w:rsidR="0084615A" w:rsidRDefault="0084615A" w:rsidP="006A1C81"/>
        </w:tc>
        <w:tc>
          <w:tcPr>
            <w:tcW w:w="2552" w:type="dxa"/>
            <w:gridSpan w:val="3"/>
          </w:tcPr>
          <w:p w:rsidR="0084615A" w:rsidRDefault="0084615A" w:rsidP="006A1C81"/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84615A" w:rsidRDefault="0084615A" w:rsidP="006A1C81"/>
        </w:tc>
      </w:tr>
      <w:tr w:rsidR="0084615A" w:rsidTr="0084615A">
        <w:trPr>
          <w:cantSplit/>
          <w:trHeight w:val="641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84615A" w:rsidRDefault="0084615A" w:rsidP="00BE636B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84615A" w:rsidRDefault="0084615A" w:rsidP="00BE636B"/>
        </w:tc>
        <w:tc>
          <w:tcPr>
            <w:tcW w:w="1134" w:type="dxa"/>
            <w:vMerge/>
            <w:vAlign w:val="center"/>
          </w:tcPr>
          <w:p w:rsidR="0084615A" w:rsidRDefault="0084615A" w:rsidP="00136961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tbRlV"/>
            <w:vAlign w:val="center"/>
          </w:tcPr>
          <w:p w:rsidR="0084615A" w:rsidRPr="0084615A" w:rsidRDefault="00A27DCC" w:rsidP="0084615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結果</w:t>
            </w:r>
          </w:p>
        </w:tc>
        <w:tc>
          <w:tcPr>
            <w:tcW w:w="2551" w:type="dxa"/>
            <w:gridSpan w:val="5"/>
          </w:tcPr>
          <w:p w:rsidR="0084615A" w:rsidRDefault="0084615A" w:rsidP="0084615A"/>
          <w:p w:rsidR="0084615A" w:rsidRDefault="0084615A" w:rsidP="006A1C81"/>
        </w:tc>
        <w:tc>
          <w:tcPr>
            <w:tcW w:w="2552" w:type="dxa"/>
            <w:gridSpan w:val="3"/>
          </w:tcPr>
          <w:p w:rsidR="0084615A" w:rsidRDefault="0084615A" w:rsidP="006A1C81"/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84615A" w:rsidRDefault="0084615A" w:rsidP="006A1C81"/>
        </w:tc>
      </w:tr>
      <w:tr w:rsidR="0084615A" w:rsidTr="0084615A">
        <w:trPr>
          <w:cantSplit/>
          <w:trHeight w:val="765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84615A" w:rsidRDefault="0084615A" w:rsidP="00BE636B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84615A" w:rsidRDefault="0084615A" w:rsidP="00BE636B"/>
        </w:tc>
        <w:tc>
          <w:tcPr>
            <w:tcW w:w="1134" w:type="dxa"/>
            <w:vMerge w:val="restart"/>
            <w:vAlign w:val="center"/>
          </w:tcPr>
          <w:p w:rsidR="0084615A" w:rsidRDefault="0084615A" w:rsidP="00136961">
            <w:pPr>
              <w:jc w:val="center"/>
            </w:pPr>
            <w:r>
              <w:rPr>
                <w:rFonts w:hint="eastAsia"/>
              </w:rPr>
              <w:t>支援者</w:t>
            </w:r>
          </w:p>
          <w:p w:rsidR="0084615A" w:rsidRPr="007446CE" w:rsidRDefault="0084615A" w:rsidP="007446CE">
            <w:pPr>
              <w:jc w:val="center"/>
              <w:rPr>
                <w:sz w:val="16"/>
                <w:szCs w:val="16"/>
              </w:rPr>
            </w:pPr>
            <w:r w:rsidRPr="007446CE">
              <w:rPr>
                <w:rFonts w:hint="eastAsia"/>
                <w:sz w:val="16"/>
                <w:szCs w:val="16"/>
              </w:rPr>
              <w:t>（職種明記）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tbRlV"/>
            <w:vAlign w:val="center"/>
          </w:tcPr>
          <w:p w:rsidR="0084615A" w:rsidRPr="0084615A" w:rsidRDefault="0084615A" w:rsidP="0084615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615A">
              <w:rPr>
                <w:rFonts w:hint="eastAsia"/>
                <w:sz w:val="16"/>
                <w:szCs w:val="16"/>
              </w:rPr>
              <w:t>計画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</w:tcPr>
          <w:p w:rsidR="0084615A" w:rsidRDefault="0084615A" w:rsidP="006A1C81"/>
          <w:p w:rsidR="0084615A" w:rsidRDefault="0084615A" w:rsidP="006A1C81"/>
        </w:tc>
        <w:tc>
          <w:tcPr>
            <w:tcW w:w="2552" w:type="dxa"/>
            <w:gridSpan w:val="3"/>
          </w:tcPr>
          <w:p w:rsidR="0084615A" w:rsidRDefault="0084615A" w:rsidP="006A1C81"/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84615A" w:rsidRDefault="0084615A" w:rsidP="006A1C81"/>
        </w:tc>
      </w:tr>
      <w:tr w:rsidR="0084615A" w:rsidTr="0084615A">
        <w:trPr>
          <w:cantSplit/>
          <w:trHeight w:val="704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84615A" w:rsidRDefault="0084615A" w:rsidP="00BE636B"/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84615A" w:rsidRDefault="0084615A" w:rsidP="00BE636B"/>
        </w:tc>
        <w:tc>
          <w:tcPr>
            <w:tcW w:w="1134" w:type="dxa"/>
            <w:vMerge/>
            <w:vAlign w:val="center"/>
          </w:tcPr>
          <w:p w:rsidR="0084615A" w:rsidRDefault="0084615A" w:rsidP="0013696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  <w:textDirection w:val="tbRlV"/>
            <w:vAlign w:val="center"/>
          </w:tcPr>
          <w:p w:rsidR="0084615A" w:rsidRPr="0084615A" w:rsidRDefault="00A27DCC" w:rsidP="0084615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結果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nil"/>
            </w:tcBorders>
          </w:tcPr>
          <w:p w:rsidR="0084615A" w:rsidRDefault="0084615A" w:rsidP="0084615A"/>
          <w:p w:rsidR="0084615A" w:rsidRDefault="0084615A" w:rsidP="006A1C81"/>
        </w:tc>
        <w:tc>
          <w:tcPr>
            <w:tcW w:w="2552" w:type="dxa"/>
            <w:gridSpan w:val="3"/>
          </w:tcPr>
          <w:p w:rsidR="0084615A" w:rsidRDefault="0084615A" w:rsidP="006A1C81"/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84615A" w:rsidRDefault="0084615A" w:rsidP="006A1C81"/>
        </w:tc>
      </w:tr>
      <w:tr w:rsidR="00103B89" w:rsidTr="00103B89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103B89" w:rsidRDefault="00103B89" w:rsidP="00967C05">
            <w:pPr>
              <w:jc w:val="center"/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</w:tcBorders>
            <w:vAlign w:val="center"/>
          </w:tcPr>
          <w:p w:rsidR="00103B89" w:rsidRDefault="00103B89" w:rsidP="00967C05">
            <w:pPr>
              <w:jc w:val="center"/>
            </w:pPr>
            <w:r>
              <w:rPr>
                <w:rFonts w:hint="eastAsia"/>
              </w:rPr>
              <w:t>実施・支援期間</w:t>
            </w:r>
          </w:p>
        </w:tc>
        <w:tc>
          <w:tcPr>
            <w:tcW w:w="7654" w:type="dxa"/>
            <w:gridSpan w:val="10"/>
            <w:tcBorders>
              <w:right w:val="single" w:sz="12" w:space="0" w:color="auto"/>
            </w:tcBorders>
          </w:tcPr>
          <w:p w:rsidR="00103B89" w:rsidRDefault="00103B89" w:rsidP="009C0DED">
            <w:pPr>
              <w:jc w:val="center"/>
            </w:pPr>
            <w:r>
              <w:rPr>
                <w:rFonts w:hint="eastAsia"/>
              </w:rPr>
              <w:t>年　　　月　　　日　～　　　年　　　月　　　日</w:t>
            </w:r>
          </w:p>
        </w:tc>
      </w:tr>
      <w:tr w:rsidR="00103B89" w:rsidTr="00103B89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03B89" w:rsidRDefault="00103B89" w:rsidP="006B79B7">
            <w:pPr>
              <w:jc w:val="center"/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3B89" w:rsidRDefault="00103B89" w:rsidP="006B79B7">
            <w:pPr>
              <w:jc w:val="center"/>
            </w:pPr>
            <w:r>
              <w:rPr>
                <w:rFonts w:hint="eastAsia"/>
              </w:rPr>
              <w:t>達成</w:t>
            </w:r>
          </w:p>
        </w:tc>
        <w:tc>
          <w:tcPr>
            <w:tcW w:w="7654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103B89" w:rsidRDefault="00103B89" w:rsidP="00B87928">
            <w:r>
              <w:rPr>
                <w:rFonts w:hint="eastAsia"/>
              </w:rPr>
              <w:t>□達成　□変更達成　□未達成（理由：　　　　　　　　　　　　）　□中止</w:t>
            </w:r>
          </w:p>
        </w:tc>
      </w:tr>
    </w:tbl>
    <w:p w:rsidR="004F4586" w:rsidRPr="004F4586" w:rsidRDefault="004F4586" w:rsidP="003A273F">
      <w:pPr>
        <w:jc w:val="left"/>
        <w:rPr>
          <w:sz w:val="16"/>
          <w:szCs w:val="18"/>
        </w:rPr>
      </w:pPr>
    </w:p>
    <w:sectPr w:rsidR="004F4586" w:rsidRPr="004F4586" w:rsidSect="00C62381">
      <w:footerReference w:type="default" r:id="rId7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1A" w:rsidRDefault="00D3451A" w:rsidP="00137087">
      <w:r>
        <w:separator/>
      </w:r>
    </w:p>
  </w:endnote>
  <w:endnote w:type="continuationSeparator" w:id="0">
    <w:p w:rsidR="00D3451A" w:rsidRDefault="00D3451A" w:rsidP="0013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小塚ゴシック Pro EL">
    <w:altName w:val="ＭＳ ゴシック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81" w:rsidRPr="00913288" w:rsidRDefault="00C62381">
    <w:pPr>
      <w:pStyle w:val="a6"/>
      <w:rPr>
        <w:sz w:val="16"/>
        <w:szCs w:val="16"/>
      </w:rPr>
    </w:pPr>
    <w:r w:rsidRPr="00913288">
      <w:rPr>
        <w:rFonts w:hint="eastAsia"/>
        <w:kern w:val="0"/>
        <w:sz w:val="16"/>
        <w:szCs w:val="16"/>
      </w:rPr>
      <w:t>本シートの著作権（著作人格権、著作財産権）は一般社団法人日本作業療法士協会に帰属しており、本シートの全部又は一部の無断使用、複写・複製、転載、記録媒体への入力、内容の変更等は著作権法上の例外を除いて禁じ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1A" w:rsidRDefault="00D3451A" w:rsidP="00137087">
      <w:r>
        <w:separator/>
      </w:r>
    </w:p>
  </w:footnote>
  <w:footnote w:type="continuationSeparator" w:id="0">
    <w:p w:rsidR="00D3451A" w:rsidRDefault="00D3451A" w:rsidP="00137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F2"/>
    <w:rsid w:val="00003833"/>
    <w:rsid w:val="00004EF3"/>
    <w:rsid w:val="0005237C"/>
    <w:rsid w:val="000A4A58"/>
    <w:rsid w:val="000A6F49"/>
    <w:rsid w:val="00103B89"/>
    <w:rsid w:val="001363E8"/>
    <w:rsid w:val="00136961"/>
    <w:rsid w:val="00137087"/>
    <w:rsid w:val="001728A9"/>
    <w:rsid w:val="00176D8D"/>
    <w:rsid w:val="002614E1"/>
    <w:rsid w:val="00281047"/>
    <w:rsid w:val="0028519B"/>
    <w:rsid w:val="0028565A"/>
    <w:rsid w:val="00285D73"/>
    <w:rsid w:val="002E6A1D"/>
    <w:rsid w:val="00366CA6"/>
    <w:rsid w:val="003A273F"/>
    <w:rsid w:val="003F1C94"/>
    <w:rsid w:val="004538C2"/>
    <w:rsid w:val="004A00C6"/>
    <w:rsid w:val="004B53A0"/>
    <w:rsid w:val="004C39E2"/>
    <w:rsid w:val="004E0B7E"/>
    <w:rsid w:val="004F14EA"/>
    <w:rsid w:val="004F4586"/>
    <w:rsid w:val="00504CF2"/>
    <w:rsid w:val="0051243A"/>
    <w:rsid w:val="00595656"/>
    <w:rsid w:val="006317D1"/>
    <w:rsid w:val="00687C7A"/>
    <w:rsid w:val="00696E83"/>
    <w:rsid w:val="006A1C81"/>
    <w:rsid w:val="006B4D75"/>
    <w:rsid w:val="006B79B7"/>
    <w:rsid w:val="007251C7"/>
    <w:rsid w:val="007446CE"/>
    <w:rsid w:val="0074780A"/>
    <w:rsid w:val="0077685C"/>
    <w:rsid w:val="007A58E8"/>
    <w:rsid w:val="007B318A"/>
    <w:rsid w:val="007E03D7"/>
    <w:rsid w:val="0084615A"/>
    <w:rsid w:val="00882199"/>
    <w:rsid w:val="008955B4"/>
    <w:rsid w:val="008D7102"/>
    <w:rsid w:val="00913288"/>
    <w:rsid w:val="00967C05"/>
    <w:rsid w:val="00981F37"/>
    <w:rsid w:val="009A32DA"/>
    <w:rsid w:val="009B6139"/>
    <w:rsid w:val="009C0DED"/>
    <w:rsid w:val="00A27DCC"/>
    <w:rsid w:val="00A409BB"/>
    <w:rsid w:val="00A53909"/>
    <w:rsid w:val="00B56F53"/>
    <w:rsid w:val="00B6229E"/>
    <w:rsid w:val="00B87928"/>
    <w:rsid w:val="00BD4022"/>
    <w:rsid w:val="00BE3FF9"/>
    <w:rsid w:val="00BE636B"/>
    <w:rsid w:val="00C24300"/>
    <w:rsid w:val="00C62381"/>
    <w:rsid w:val="00C76FFB"/>
    <w:rsid w:val="00C87691"/>
    <w:rsid w:val="00CD2F70"/>
    <w:rsid w:val="00D13DA2"/>
    <w:rsid w:val="00D2589E"/>
    <w:rsid w:val="00D3451A"/>
    <w:rsid w:val="00D75A3E"/>
    <w:rsid w:val="00E84AAD"/>
    <w:rsid w:val="00E9613C"/>
    <w:rsid w:val="00EC2174"/>
    <w:rsid w:val="00EE07C6"/>
    <w:rsid w:val="00F167B2"/>
    <w:rsid w:val="00F72418"/>
    <w:rsid w:val="00F73EAF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087"/>
  </w:style>
  <w:style w:type="paragraph" w:styleId="a6">
    <w:name w:val="footer"/>
    <w:basedOn w:val="a"/>
    <w:link w:val="a7"/>
    <w:uiPriority w:val="99"/>
    <w:unhideWhenUsed/>
    <w:rsid w:val="00137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087"/>
  </w:style>
  <w:style w:type="paragraph" w:styleId="a8">
    <w:name w:val="Balloon Text"/>
    <w:basedOn w:val="a"/>
    <w:link w:val="a9"/>
    <w:uiPriority w:val="99"/>
    <w:semiHidden/>
    <w:unhideWhenUsed/>
    <w:rsid w:val="004F4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458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13D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DA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087"/>
  </w:style>
  <w:style w:type="paragraph" w:styleId="a6">
    <w:name w:val="footer"/>
    <w:basedOn w:val="a"/>
    <w:link w:val="a7"/>
    <w:uiPriority w:val="99"/>
    <w:unhideWhenUsed/>
    <w:rsid w:val="00137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087"/>
  </w:style>
  <w:style w:type="paragraph" w:styleId="a8">
    <w:name w:val="Balloon Text"/>
    <w:basedOn w:val="a"/>
    <w:link w:val="a9"/>
    <w:uiPriority w:val="99"/>
    <w:semiHidden/>
    <w:unhideWhenUsed/>
    <w:rsid w:val="004F4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458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13D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DA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隆司</dc:creator>
  <cp:lastModifiedBy>owner</cp:lastModifiedBy>
  <cp:revision>2</cp:revision>
  <cp:lastPrinted>2013-06-19T01:19:00Z</cp:lastPrinted>
  <dcterms:created xsi:type="dcterms:W3CDTF">2015-09-18T13:41:00Z</dcterms:created>
  <dcterms:modified xsi:type="dcterms:W3CDTF">2015-09-18T13:41:00Z</dcterms:modified>
</cp:coreProperties>
</file>