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4EF0" w14:textId="780B1D12" w:rsidR="00F47ABB" w:rsidRDefault="00F47ABB" w:rsidP="00474569">
      <w:pPr>
        <w:jc w:val="right"/>
        <w:rPr>
          <w:rFonts w:ascii="BIZ UDPゴシック" w:eastAsia="BIZ UDPゴシック" w:hAnsi="BIZ UDPゴシック"/>
          <w:b/>
          <w:szCs w:val="21"/>
        </w:rPr>
      </w:pPr>
      <w:r w:rsidRPr="00F47ABB">
        <w:rPr>
          <w:rFonts w:ascii="BIZ UDPゴシック" w:eastAsia="BIZ UDPゴシック" w:hAnsi="BIZ UDPゴシック" w:hint="eastAsia"/>
          <w:b/>
          <w:szCs w:val="21"/>
        </w:rPr>
        <w:t>2</w:t>
      </w:r>
      <w:r w:rsidRPr="00F47ABB">
        <w:rPr>
          <w:rFonts w:ascii="BIZ UDPゴシック" w:eastAsia="BIZ UDPゴシック" w:hAnsi="BIZ UDPゴシック"/>
          <w:b/>
          <w:szCs w:val="21"/>
        </w:rPr>
        <w:t>02</w:t>
      </w:r>
      <w:r w:rsidR="007416C3">
        <w:rPr>
          <w:rFonts w:ascii="BIZ UDPゴシック" w:eastAsia="BIZ UDPゴシック" w:hAnsi="BIZ UDPゴシック"/>
          <w:b/>
          <w:szCs w:val="21"/>
        </w:rPr>
        <w:t>4</w:t>
      </w:r>
      <w:r w:rsidRPr="00F47ABB">
        <w:rPr>
          <w:rFonts w:ascii="BIZ UDPゴシック" w:eastAsia="BIZ UDPゴシック" w:hAnsi="BIZ UDPゴシック" w:hint="eastAsia"/>
          <w:b/>
          <w:szCs w:val="21"/>
        </w:rPr>
        <w:t>年</w:t>
      </w:r>
      <w:r w:rsidR="00001C83">
        <w:rPr>
          <w:rFonts w:ascii="BIZ UDPゴシック" w:eastAsia="BIZ UDPゴシック" w:hAnsi="BIZ UDPゴシック" w:hint="eastAsia"/>
          <w:b/>
          <w:szCs w:val="21"/>
        </w:rPr>
        <w:t>2</w:t>
      </w:r>
      <w:r w:rsidRPr="00F47ABB">
        <w:rPr>
          <w:rFonts w:ascii="BIZ UDPゴシック" w:eastAsia="BIZ UDPゴシック" w:hAnsi="BIZ UDPゴシック" w:hint="eastAsia"/>
          <w:b/>
          <w:szCs w:val="21"/>
        </w:rPr>
        <w:t>月</w:t>
      </w:r>
    </w:p>
    <w:p w14:paraId="665A64FE" w14:textId="77777777" w:rsidR="00474569" w:rsidRPr="00474569" w:rsidRDefault="00474569" w:rsidP="00474569">
      <w:pPr>
        <w:jc w:val="right"/>
        <w:rPr>
          <w:rFonts w:ascii="BIZ UDPゴシック" w:eastAsia="BIZ UDPゴシック" w:hAnsi="BIZ UDPゴシック"/>
          <w:b/>
          <w:szCs w:val="21"/>
        </w:rPr>
      </w:pPr>
    </w:p>
    <w:p w14:paraId="4E9DCD81" w14:textId="43DD3043" w:rsidR="00F47ABB" w:rsidRPr="00F47ABB" w:rsidRDefault="00F47ABB" w:rsidP="00F47ABB">
      <w:pPr>
        <w:jc w:val="center"/>
        <w:rPr>
          <w:rFonts w:ascii="BIZ UDPゴシック" w:eastAsia="BIZ UDPゴシック" w:hAnsi="BIZ UDPゴシック"/>
          <w:b/>
          <w:sz w:val="24"/>
          <w:szCs w:val="24"/>
        </w:rPr>
      </w:pPr>
      <w:r w:rsidRPr="00F47ABB">
        <w:rPr>
          <w:rFonts w:ascii="BIZ UDPゴシック" w:eastAsia="BIZ UDPゴシック" w:hAnsi="BIZ UDPゴシック" w:hint="eastAsia"/>
          <w:b/>
          <w:sz w:val="24"/>
          <w:szCs w:val="24"/>
        </w:rPr>
        <w:t>（一社）岡山県作業療法士会，(一社)岡山県指定自動車教習所協会　共同作成</w:t>
      </w:r>
    </w:p>
    <w:p w14:paraId="1025DC8B" w14:textId="3940AC9F" w:rsidR="002D70DF" w:rsidRPr="00F47ABB" w:rsidRDefault="00015FC2" w:rsidP="00E4125A">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bdr w:val="single" w:sz="4" w:space="0" w:color="auto"/>
        </w:rPr>
        <w:t xml:space="preserve">　</w:t>
      </w:r>
      <w:r w:rsidR="00E4125A" w:rsidRPr="00015FC2">
        <w:rPr>
          <w:rFonts w:ascii="BIZ UDPゴシック" w:eastAsia="BIZ UDPゴシック" w:hAnsi="BIZ UDPゴシック" w:hint="eastAsia"/>
          <w:b/>
          <w:sz w:val="28"/>
          <w:szCs w:val="28"/>
          <w:bdr w:val="single" w:sz="4" w:space="0" w:color="auto"/>
        </w:rPr>
        <w:t>連携シート</w:t>
      </w:r>
      <w:r>
        <w:rPr>
          <w:rFonts w:ascii="BIZ UDPゴシック" w:eastAsia="BIZ UDPゴシック" w:hAnsi="BIZ UDPゴシック" w:hint="eastAsia"/>
          <w:b/>
          <w:sz w:val="28"/>
          <w:szCs w:val="28"/>
          <w:bdr w:val="single" w:sz="4" w:space="0" w:color="auto"/>
        </w:rPr>
        <w:t xml:space="preserve">　</w:t>
      </w:r>
      <w:r w:rsidR="00E4125A" w:rsidRPr="00015FC2">
        <w:rPr>
          <w:rFonts w:ascii="BIZ UDPゴシック" w:eastAsia="BIZ UDPゴシック" w:hAnsi="BIZ UDPゴシック" w:hint="eastAsia"/>
          <w:b/>
          <w:sz w:val="28"/>
          <w:szCs w:val="28"/>
          <w:bdr w:val="single" w:sz="4" w:space="0" w:color="auto"/>
        </w:rPr>
        <w:t>記入マニュアル</w:t>
      </w:r>
      <w:r w:rsidR="00635532">
        <w:rPr>
          <w:rFonts w:ascii="BIZ UDPゴシック" w:eastAsia="BIZ UDPゴシック" w:hAnsi="BIZ UDPゴシック" w:hint="eastAsia"/>
          <w:b/>
          <w:sz w:val="28"/>
          <w:szCs w:val="28"/>
          <w:bdr w:val="single" w:sz="4" w:space="0" w:color="auto"/>
        </w:rPr>
        <w:t xml:space="preserve">　Q＆A</w:t>
      </w:r>
      <w:r>
        <w:rPr>
          <w:rFonts w:ascii="BIZ UDPゴシック" w:eastAsia="BIZ UDPゴシック" w:hAnsi="BIZ UDPゴシック" w:hint="eastAsia"/>
          <w:b/>
          <w:sz w:val="28"/>
          <w:szCs w:val="28"/>
          <w:bdr w:val="single" w:sz="4" w:space="0" w:color="auto"/>
        </w:rPr>
        <w:t xml:space="preserve">　</w:t>
      </w:r>
    </w:p>
    <w:p w14:paraId="08819584" w14:textId="77777777" w:rsidR="0096019C" w:rsidRPr="005B4219" w:rsidRDefault="0096019C" w:rsidP="0096019C">
      <w:pPr>
        <w:rPr>
          <w:rFonts w:ascii="BIZ UDPゴシック" w:eastAsia="BIZ UDPゴシック" w:hAnsi="BIZ UDPゴシック"/>
          <w:szCs w:val="21"/>
        </w:rPr>
      </w:pPr>
      <w:r w:rsidRPr="005B4219">
        <w:rPr>
          <w:rFonts w:ascii="BIZ UDPゴシック" w:eastAsia="BIZ UDPゴシック" w:hAnsi="BIZ UDPゴシック" w:hint="eastAsia"/>
          <w:szCs w:val="21"/>
        </w:rPr>
        <w:t>Q＆A</w:t>
      </w:r>
    </w:p>
    <w:p w14:paraId="6E51B0CF" w14:textId="7B1C3B17" w:rsidR="0096019C" w:rsidRPr="005B4219" w:rsidRDefault="0096019C" w:rsidP="0096019C">
      <w:pPr>
        <w:rPr>
          <w:rFonts w:ascii="BIZ UDPゴシック" w:eastAsia="BIZ UDPゴシック" w:hAnsi="BIZ UDPゴシック"/>
          <w:szCs w:val="21"/>
        </w:rPr>
      </w:pPr>
      <w:bookmarkStart w:id="0" w:name="_Hlk158727017"/>
      <w:r w:rsidRPr="005B4219">
        <w:rPr>
          <w:rFonts w:ascii="BIZ UDPゴシック" w:eastAsia="BIZ UDPゴシック" w:hAnsi="BIZ UDPゴシック" w:hint="eastAsia"/>
          <w:szCs w:val="21"/>
        </w:rPr>
        <w:t>〈１枚目〉基本情報シート</w:t>
      </w:r>
      <w:r w:rsidR="008621C8">
        <w:rPr>
          <w:rFonts w:ascii="BIZ UDPゴシック" w:eastAsia="BIZ UDPゴシック" w:hAnsi="BIZ UDPゴシック" w:hint="eastAsia"/>
          <w:szCs w:val="21"/>
        </w:rPr>
        <w:t>に関するシート</w:t>
      </w:r>
    </w:p>
    <w:p w14:paraId="4EF8D675" w14:textId="77777777" w:rsidR="0096019C" w:rsidRPr="005B4219" w:rsidRDefault="0096019C" w:rsidP="0096019C">
      <w:pPr>
        <w:pStyle w:val="a3"/>
        <w:numPr>
          <w:ilvl w:val="0"/>
          <w:numId w:val="15"/>
        </w:numPr>
        <w:ind w:leftChars="0"/>
        <w:rPr>
          <w:rFonts w:ascii="BIZ UDPゴシック" w:eastAsia="BIZ UDPゴシック" w:hAnsi="BIZ UDPゴシック"/>
          <w:b/>
          <w:bCs/>
          <w:szCs w:val="21"/>
        </w:rPr>
      </w:pPr>
      <w:r w:rsidRPr="005B4219">
        <w:rPr>
          <w:rFonts w:ascii="BIZ UDPゴシック" w:eastAsia="BIZ UDPゴシック" w:hAnsi="BIZ UDPゴシック" w:hint="eastAsia"/>
          <w:b/>
          <w:bCs/>
          <w:szCs w:val="21"/>
        </w:rPr>
        <w:t>基本情報</w:t>
      </w:r>
    </w:p>
    <w:p w14:paraId="3B4817A7" w14:textId="3FDAF4A9" w:rsidR="0096019C" w:rsidRPr="005B4219" w:rsidRDefault="004B4B05" w:rsidP="004B4B05">
      <w:pPr>
        <w:rPr>
          <w:rFonts w:ascii="BIZ UDPゴシック" w:eastAsia="BIZ UDPゴシック" w:hAnsi="BIZ UDPゴシック"/>
          <w:szCs w:val="21"/>
        </w:rPr>
      </w:pPr>
      <w:r w:rsidRPr="005B4219">
        <w:rPr>
          <w:rFonts w:ascii="BIZ UDPゴシック" w:eastAsia="BIZ UDPゴシック" w:hAnsi="BIZ UDPゴシック" w:hint="eastAsia"/>
          <w:szCs w:val="21"/>
        </w:rPr>
        <w:t>Q：</w:t>
      </w:r>
      <w:r w:rsidR="00472166" w:rsidRPr="005B4219">
        <w:rPr>
          <w:rFonts w:ascii="BIZ UDPゴシック" w:eastAsia="BIZ UDPゴシック" w:hAnsi="BIZ UDPゴシック" w:hint="eastAsia"/>
          <w:szCs w:val="21"/>
        </w:rPr>
        <w:t xml:space="preserve"> </w:t>
      </w:r>
      <w:r w:rsidR="0096019C" w:rsidRPr="005B4219">
        <w:rPr>
          <w:rFonts w:ascii="BIZ UDPゴシック" w:eastAsia="BIZ UDPゴシック" w:hAnsi="BIZ UDPゴシック" w:hint="eastAsia"/>
          <w:szCs w:val="21"/>
        </w:rPr>
        <w:t>「対象者が意見を聞くことができる」，「対象者の病前運転傾向を知っている」，「フォローアップが行える」，「普段から自動車運転をしている or 自動車運転免許証を持っている」の条件を満たしていても</w:t>
      </w:r>
      <w:bookmarkEnd w:id="0"/>
      <w:r w:rsidR="0096019C" w:rsidRPr="005B4219">
        <w:rPr>
          <w:rFonts w:ascii="BIZ UDPゴシック" w:eastAsia="BIZ UDPゴシック" w:hAnsi="BIZ UDPゴシック" w:hint="eastAsia"/>
          <w:szCs w:val="21"/>
        </w:rPr>
        <w:t>、近くに在住していなかったり、タイムリーに協力が得られなかったりした場合は、どういった方にお願いすればいいでしょうか？</w:t>
      </w:r>
    </w:p>
    <w:p w14:paraId="57C030A4" w14:textId="6506F3D2" w:rsidR="0096019C" w:rsidRPr="005B4219" w:rsidRDefault="004B4B05" w:rsidP="004B4B05">
      <w:pPr>
        <w:rPr>
          <w:rFonts w:ascii="BIZ UDPゴシック" w:eastAsia="BIZ UDPゴシック" w:hAnsi="BIZ UDPゴシック"/>
          <w:color w:val="0070C0"/>
          <w:szCs w:val="21"/>
        </w:rPr>
      </w:pPr>
      <w:r w:rsidRPr="005B4219">
        <w:rPr>
          <w:rFonts w:ascii="BIZ UDPゴシック" w:eastAsia="BIZ UDPゴシック" w:hAnsi="BIZ UDPゴシック" w:hint="eastAsia"/>
          <w:color w:val="0070C0"/>
          <w:szCs w:val="21"/>
        </w:rPr>
        <w:t>A：</w:t>
      </w:r>
      <w:r w:rsidR="008A1DF0">
        <w:rPr>
          <w:rFonts w:ascii="BIZ UDPゴシック" w:eastAsia="BIZ UDPゴシック" w:hAnsi="BIZ UDPゴシック" w:hint="eastAsia"/>
          <w:color w:val="0070C0"/>
          <w:szCs w:val="21"/>
        </w:rPr>
        <w:t>キーパーソンにおける一番重要な</w:t>
      </w:r>
      <w:r w:rsidR="008A1DF0" w:rsidRPr="008A1DF0">
        <w:rPr>
          <w:rFonts w:ascii="BIZ UDPゴシック" w:eastAsia="BIZ UDPゴシック" w:hAnsi="BIZ UDPゴシック" w:hint="eastAsia"/>
          <w:color w:val="0070C0"/>
          <w:szCs w:val="21"/>
        </w:rPr>
        <w:t>要素は</w:t>
      </w:r>
      <w:r w:rsidR="008A1DF0" w:rsidRPr="00933559">
        <w:rPr>
          <w:rFonts w:ascii="BIZ UDPゴシック" w:eastAsia="BIZ UDPゴシック" w:hAnsi="BIZ UDPゴシック" w:hint="eastAsia"/>
          <w:color w:val="0070C0"/>
          <w:szCs w:val="21"/>
        </w:rPr>
        <w:t>「対象者が意見を聞くことができる」ことです。対象者が、運転に対して再開希望が強ければ強いほど、教習所における講習結果を受け入れることができず反発されることもしばしばあります。特に入院時や対応開始した際より、易怒的であるなど性格的に他者の言うことを聞きづらい対象者の場合ほど、遠方にいる家族（対象者が意見を聞くことができる）に協力を要請して講習日に同行同乗を勧めて下さい。関わり始めた当初より、他者の意見を聞くことができる方であれば、</w:t>
      </w:r>
      <w:r w:rsidR="0096019C" w:rsidRPr="008A1DF0">
        <w:rPr>
          <w:rFonts w:ascii="BIZ UDPゴシック" w:eastAsia="BIZ UDPゴシック" w:hAnsi="BIZ UDPゴシック" w:hint="eastAsia"/>
          <w:color w:val="0070C0"/>
          <w:szCs w:val="21"/>
        </w:rPr>
        <w:t>キーパーソンがいない場合</w:t>
      </w:r>
      <w:r w:rsidR="008A1DF0" w:rsidRPr="008A1DF0">
        <w:rPr>
          <w:rFonts w:ascii="BIZ UDPゴシック" w:eastAsia="BIZ UDPゴシック" w:hAnsi="BIZ UDPゴシック" w:hint="eastAsia"/>
          <w:color w:val="0070C0"/>
          <w:szCs w:val="21"/>
        </w:rPr>
        <w:t>に</w:t>
      </w:r>
      <w:r w:rsidR="0096019C" w:rsidRPr="008A1DF0">
        <w:rPr>
          <w:rFonts w:ascii="BIZ UDPゴシック" w:eastAsia="BIZ UDPゴシック" w:hAnsi="BIZ UDPゴシック" w:hint="eastAsia"/>
          <w:color w:val="0070C0"/>
          <w:szCs w:val="21"/>
        </w:rPr>
        <w:t>は</w:t>
      </w:r>
      <w:r w:rsidRPr="008A1DF0">
        <w:rPr>
          <w:rFonts w:ascii="BIZ UDPゴシック" w:eastAsia="BIZ UDPゴシック" w:hAnsi="BIZ UDPゴシック" w:hint="eastAsia"/>
          <w:color w:val="0070C0"/>
          <w:szCs w:val="21"/>
        </w:rPr>
        <w:t>ご</w:t>
      </w:r>
      <w:r w:rsidR="0096019C" w:rsidRPr="008A1DF0">
        <w:rPr>
          <w:rFonts w:ascii="BIZ UDPゴシック" w:eastAsia="BIZ UDPゴシック" w:hAnsi="BIZ UDPゴシック" w:hint="eastAsia"/>
          <w:color w:val="0070C0"/>
          <w:szCs w:val="21"/>
        </w:rPr>
        <w:t>本人と相談し</w:t>
      </w:r>
      <w:r w:rsidRPr="008A1DF0">
        <w:rPr>
          <w:rFonts w:ascii="BIZ UDPゴシック" w:eastAsia="BIZ UDPゴシック" w:hAnsi="BIZ UDPゴシック" w:hint="eastAsia"/>
          <w:color w:val="0070C0"/>
          <w:szCs w:val="21"/>
        </w:rPr>
        <w:t>，</w:t>
      </w:r>
      <w:r w:rsidR="0096019C" w:rsidRPr="008A1DF0">
        <w:rPr>
          <w:rFonts w:ascii="BIZ UDPゴシック" w:eastAsia="BIZ UDPゴシック" w:hAnsi="BIZ UDPゴシック" w:hint="eastAsia"/>
          <w:color w:val="0070C0"/>
          <w:szCs w:val="21"/>
        </w:rPr>
        <w:t>退院後のフォローをお願いできる</w:t>
      </w:r>
      <w:r w:rsidRPr="008A1DF0">
        <w:rPr>
          <w:rFonts w:ascii="BIZ UDPゴシック" w:eastAsia="BIZ UDPゴシック" w:hAnsi="BIZ UDPゴシック" w:hint="eastAsia"/>
          <w:color w:val="0070C0"/>
          <w:szCs w:val="21"/>
        </w:rPr>
        <w:t>方</w:t>
      </w:r>
      <w:r w:rsidR="008A1DF0" w:rsidRPr="008A1DF0">
        <w:rPr>
          <w:rFonts w:ascii="BIZ UDPゴシック" w:eastAsia="BIZ UDPゴシック" w:hAnsi="BIZ UDPゴシック" w:hint="eastAsia"/>
          <w:color w:val="0070C0"/>
          <w:szCs w:val="21"/>
        </w:rPr>
        <w:t>（</w:t>
      </w:r>
      <w:r w:rsidR="008A1DF0">
        <w:rPr>
          <w:rFonts w:ascii="BIZ UDPゴシック" w:eastAsia="BIZ UDPゴシック" w:hAnsi="BIZ UDPゴシック" w:hint="eastAsia"/>
          <w:color w:val="0070C0"/>
          <w:szCs w:val="21"/>
        </w:rPr>
        <w:t>職場の上司・同僚）</w:t>
      </w:r>
      <w:r w:rsidR="0096019C" w:rsidRPr="005B4219">
        <w:rPr>
          <w:rFonts w:ascii="BIZ UDPゴシック" w:eastAsia="BIZ UDPゴシック" w:hAnsi="BIZ UDPゴシック" w:hint="eastAsia"/>
          <w:color w:val="0070C0"/>
          <w:szCs w:val="21"/>
        </w:rPr>
        <w:t>に依頼するか，</w:t>
      </w:r>
      <w:r w:rsidRPr="005B4219">
        <w:rPr>
          <w:rFonts w:ascii="BIZ UDPゴシック" w:eastAsia="BIZ UDPゴシック" w:hAnsi="BIZ UDPゴシック" w:hint="eastAsia"/>
          <w:color w:val="0070C0"/>
          <w:szCs w:val="21"/>
        </w:rPr>
        <w:t>ご</w:t>
      </w:r>
      <w:r w:rsidR="0096019C" w:rsidRPr="005B4219">
        <w:rPr>
          <w:rFonts w:ascii="BIZ UDPゴシック" w:eastAsia="BIZ UDPゴシック" w:hAnsi="BIZ UDPゴシック" w:hint="eastAsia"/>
          <w:color w:val="0070C0"/>
          <w:szCs w:val="21"/>
        </w:rPr>
        <w:t>本人の理解力に応じてキーパーソン不在で支援をすす</w:t>
      </w:r>
      <w:r w:rsidRPr="005B4219">
        <w:rPr>
          <w:rFonts w:ascii="BIZ UDPゴシック" w:eastAsia="BIZ UDPゴシック" w:hAnsi="BIZ UDPゴシック" w:hint="eastAsia"/>
          <w:color w:val="0070C0"/>
          <w:szCs w:val="21"/>
        </w:rPr>
        <w:t>めてください</w:t>
      </w:r>
      <w:r w:rsidR="0096019C" w:rsidRPr="005B4219">
        <w:rPr>
          <w:rFonts w:ascii="BIZ UDPゴシック" w:eastAsia="BIZ UDPゴシック" w:hAnsi="BIZ UDPゴシック" w:hint="eastAsia"/>
          <w:color w:val="0070C0"/>
          <w:szCs w:val="21"/>
        </w:rPr>
        <w:t>．キーパーソンが教習所</w:t>
      </w:r>
      <w:r w:rsidR="008A1DF0">
        <w:rPr>
          <w:rFonts w:ascii="BIZ UDPゴシック" w:eastAsia="BIZ UDPゴシック" w:hAnsi="BIZ UDPゴシック" w:hint="eastAsia"/>
          <w:color w:val="0070C0"/>
          <w:szCs w:val="21"/>
        </w:rPr>
        <w:t>に</w:t>
      </w:r>
      <w:r w:rsidR="0096019C" w:rsidRPr="005B4219">
        <w:rPr>
          <w:rFonts w:ascii="BIZ UDPゴシック" w:eastAsia="BIZ UDPゴシック" w:hAnsi="BIZ UDPゴシック" w:hint="eastAsia"/>
          <w:color w:val="0070C0"/>
          <w:szCs w:val="21"/>
        </w:rPr>
        <w:t>同行ができない場合</w:t>
      </w:r>
      <w:r w:rsidR="005F6DEE">
        <w:rPr>
          <w:rFonts w:ascii="BIZ UDPゴシック" w:eastAsia="BIZ UDPゴシック" w:hAnsi="BIZ UDPゴシック" w:hint="eastAsia"/>
          <w:color w:val="0070C0"/>
          <w:szCs w:val="21"/>
        </w:rPr>
        <w:t>に</w:t>
      </w:r>
      <w:r w:rsidR="0096019C" w:rsidRPr="005B4219">
        <w:rPr>
          <w:rFonts w:ascii="BIZ UDPゴシック" w:eastAsia="BIZ UDPゴシック" w:hAnsi="BIZ UDPゴシック" w:hint="eastAsia"/>
          <w:color w:val="0070C0"/>
          <w:szCs w:val="21"/>
        </w:rPr>
        <w:t>は</w:t>
      </w:r>
      <w:r w:rsidRPr="005B4219">
        <w:rPr>
          <w:rFonts w:ascii="BIZ UDPゴシック" w:eastAsia="BIZ UDPゴシック" w:hAnsi="BIZ UDPゴシック" w:hint="eastAsia"/>
          <w:color w:val="0070C0"/>
          <w:szCs w:val="21"/>
        </w:rPr>
        <w:t>，</w:t>
      </w:r>
      <w:r w:rsidR="005F6DEE">
        <w:rPr>
          <w:rFonts w:ascii="BIZ UDPゴシック" w:eastAsia="BIZ UDPゴシック" w:hAnsi="BIZ UDPゴシック" w:hint="eastAsia"/>
          <w:color w:val="0070C0"/>
          <w:szCs w:val="21"/>
        </w:rPr>
        <w:t>教習所に</w:t>
      </w:r>
      <w:r w:rsidR="0096019C" w:rsidRPr="005B4219">
        <w:rPr>
          <w:rFonts w:ascii="BIZ UDPゴシック" w:eastAsia="BIZ UDPゴシック" w:hAnsi="BIZ UDPゴシック" w:hint="eastAsia"/>
          <w:color w:val="0070C0"/>
          <w:szCs w:val="21"/>
        </w:rPr>
        <w:t>電話で状況報告を行</w:t>
      </w:r>
      <w:r w:rsidR="005F6DEE">
        <w:rPr>
          <w:rFonts w:ascii="BIZ UDPゴシック" w:eastAsia="BIZ UDPゴシック" w:hAnsi="BIZ UDPゴシック" w:hint="eastAsia"/>
          <w:color w:val="0070C0"/>
          <w:szCs w:val="21"/>
        </w:rPr>
        <w:t>い相談する</w:t>
      </w:r>
      <w:r w:rsidR="0096019C" w:rsidRPr="005B4219">
        <w:rPr>
          <w:rFonts w:ascii="BIZ UDPゴシック" w:eastAsia="BIZ UDPゴシック" w:hAnsi="BIZ UDPゴシック" w:hint="eastAsia"/>
          <w:color w:val="0070C0"/>
          <w:szCs w:val="21"/>
        </w:rPr>
        <w:t>など</w:t>
      </w:r>
      <w:r w:rsidRPr="005B4219">
        <w:rPr>
          <w:rFonts w:ascii="BIZ UDPゴシック" w:eastAsia="BIZ UDPゴシック" w:hAnsi="BIZ UDPゴシック" w:hint="eastAsia"/>
          <w:color w:val="0070C0"/>
          <w:szCs w:val="21"/>
        </w:rPr>
        <w:t>の</w:t>
      </w:r>
      <w:r w:rsidR="0096019C" w:rsidRPr="005B4219">
        <w:rPr>
          <w:rFonts w:ascii="BIZ UDPゴシック" w:eastAsia="BIZ UDPゴシック" w:hAnsi="BIZ UDPゴシック" w:hint="eastAsia"/>
          <w:color w:val="0070C0"/>
          <w:szCs w:val="21"/>
        </w:rPr>
        <w:t>工夫</w:t>
      </w:r>
      <w:r w:rsidR="005F6DEE">
        <w:rPr>
          <w:rFonts w:ascii="BIZ UDPゴシック" w:eastAsia="BIZ UDPゴシック" w:hAnsi="BIZ UDPゴシック" w:hint="eastAsia"/>
          <w:color w:val="0070C0"/>
          <w:szCs w:val="21"/>
        </w:rPr>
        <w:t>をして下さい</w:t>
      </w:r>
      <w:r w:rsidR="0096019C" w:rsidRPr="005B4219">
        <w:rPr>
          <w:rFonts w:ascii="BIZ UDPゴシック" w:eastAsia="BIZ UDPゴシック" w:hAnsi="BIZ UDPゴシック" w:hint="eastAsia"/>
          <w:color w:val="0070C0"/>
          <w:szCs w:val="21"/>
        </w:rPr>
        <w:t>．</w:t>
      </w:r>
    </w:p>
    <w:p w14:paraId="0777F29E" w14:textId="77777777" w:rsidR="004B4B05" w:rsidRPr="005B4219" w:rsidRDefault="004B4B05" w:rsidP="004B4B05">
      <w:pPr>
        <w:rPr>
          <w:rFonts w:ascii="BIZ UDPゴシック" w:eastAsia="BIZ UDPゴシック" w:hAnsi="BIZ UDPゴシック"/>
          <w:color w:val="365F91" w:themeColor="accent1" w:themeShade="BF"/>
          <w:szCs w:val="21"/>
        </w:rPr>
      </w:pPr>
    </w:p>
    <w:p w14:paraId="7E43FB81" w14:textId="154C6849" w:rsidR="0096019C" w:rsidRPr="005B4219" w:rsidRDefault="0096019C" w:rsidP="0096019C">
      <w:pPr>
        <w:pStyle w:val="a3"/>
        <w:numPr>
          <w:ilvl w:val="0"/>
          <w:numId w:val="15"/>
        </w:numPr>
        <w:ind w:leftChars="0"/>
        <w:rPr>
          <w:rFonts w:ascii="BIZ UDPゴシック" w:eastAsia="BIZ UDPゴシック" w:hAnsi="BIZ UDPゴシック"/>
          <w:b/>
          <w:szCs w:val="21"/>
        </w:rPr>
      </w:pPr>
      <w:r w:rsidRPr="005B4219">
        <w:rPr>
          <w:rFonts w:ascii="BIZ UDPゴシック" w:eastAsia="BIZ UDPゴシック" w:hAnsi="BIZ UDPゴシック" w:hint="eastAsia"/>
          <w:b/>
          <w:szCs w:val="21"/>
        </w:rPr>
        <w:t>病前運転</w:t>
      </w:r>
      <w:r w:rsidR="005F6DEE">
        <w:rPr>
          <w:rFonts w:ascii="BIZ UDPゴシック" w:eastAsia="BIZ UDPゴシック" w:hAnsi="BIZ UDPゴシック" w:hint="eastAsia"/>
          <w:b/>
          <w:szCs w:val="21"/>
        </w:rPr>
        <w:t>状況</w:t>
      </w:r>
    </w:p>
    <w:p w14:paraId="11148258" w14:textId="0F7ACDF1" w:rsidR="0096019C" w:rsidRPr="005B4219" w:rsidRDefault="004B4B05" w:rsidP="004B4B05">
      <w:pPr>
        <w:rPr>
          <w:rFonts w:ascii="BIZ UDPゴシック" w:eastAsia="BIZ UDPゴシック" w:hAnsi="BIZ UDPゴシック"/>
          <w:szCs w:val="21"/>
        </w:rPr>
      </w:pPr>
      <w:bookmarkStart w:id="1" w:name="_Hlk159173693"/>
      <w:r w:rsidRPr="005B4219">
        <w:rPr>
          <w:rFonts w:ascii="BIZ UDPゴシック" w:eastAsia="BIZ UDPゴシック" w:hAnsi="BIZ UDPゴシック" w:hint="eastAsia"/>
          <w:szCs w:val="21"/>
        </w:rPr>
        <w:t xml:space="preserve">Q:　</w:t>
      </w:r>
      <w:r w:rsidR="0096019C" w:rsidRPr="005B4219">
        <w:rPr>
          <w:rFonts w:ascii="BIZ UDPゴシック" w:eastAsia="BIZ UDPゴシック" w:hAnsi="BIZ UDPゴシック" w:hint="eastAsia"/>
          <w:szCs w:val="21"/>
        </w:rPr>
        <w:t>タクシーやバス運転など職業として運転をする2種免許の場合の対応はどうしたらよいですか？</w:t>
      </w:r>
    </w:p>
    <w:p w14:paraId="59CC47BC" w14:textId="76895396" w:rsidR="0096019C" w:rsidRPr="005B4219" w:rsidRDefault="004B4B05" w:rsidP="0096019C">
      <w:pPr>
        <w:rPr>
          <w:rFonts w:ascii="BIZ UDPゴシック" w:eastAsia="BIZ UDPゴシック" w:hAnsi="BIZ UDPゴシック"/>
          <w:color w:val="0070C0"/>
          <w:szCs w:val="21"/>
        </w:rPr>
      </w:pPr>
      <w:r w:rsidRPr="005B4219">
        <w:rPr>
          <w:rFonts w:ascii="BIZ UDPゴシック" w:eastAsia="BIZ UDPゴシック" w:hAnsi="BIZ UDPゴシック" w:hint="eastAsia"/>
          <w:color w:val="0070C0"/>
          <w:szCs w:val="21"/>
        </w:rPr>
        <w:t>A：</w:t>
      </w:r>
      <w:r w:rsidR="00472166" w:rsidRPr="005B4219">
        <w:rPr>
          <w:rFonts w:ascii="BIZ UDPゴシック" w:eastAsia="BIZ UDPゴシック" w:hAnsi="BIZ UDPゴシック" w:hint="eastAsia"/>
          <w:color w:val="0070C0"/>
          <w:szCs w:val="21"/>
        </w:rPr>
        <w:t xml:space="preserve"> </w:t>
      </w:r>
      <w:r w:rsidR="0096019C" w:rsidRPr="005B4219">
        <w:rPr>
          <w:rFonts w:ascii="BIZ UDPゴシック" w:eastAsia="BIZ UDPゴシック" w:hAnsi="BIZ UDPゴシック" w:hint="eastAsia"/>
          <w:color w:val="0070C0"/>
          <w:szCs w:val="21"/>
        </w:rPr>
        <w:t>連携シートは自家用車</w:t>
      </w:r>
      <w:r w:rsidR="008A1DF0">
        <w:rPr>
          <w:rFonts w:ascii="BIZ UDPゴシック" w:eastAsia="BIZ UDPゴシック" w:hAnsi="BIZ UDPゴシック" w:hint="eastAsia"/>
          <w:color w:val="0070C0"/>
          <w:szCs w:val="21"/>
        </w:rPr>
        <w:t>を使用し日常生活レベルで</w:t>
      </w:r>
      <w:r w:rsidR="0096019C" w:rsidRPr="005B4219">
        <w:rPr>
          <w:rFonts w:ascii="BIZ UDPゴシック" w:eastAsia="BIZ UDPゴシック" w:hAnsi="BIZ UDPゴシック" w:hint="eastAsia"/>
          <w:color w:val="0070C0"/>
          <w:szCs w:val="21"/>
        </w:rPr>
        <w:t>運転を</w:t>
      </w:r>
      <w:r w:rsidR="008A1DF0">
        <w:rPr>
          <w:rFonts w:ascii="BIZ UDPゴシック" w:eastAsia="BIZ UDPゴシック" w:hAnsi="BIZ UDPゴシック" w:hint="eastAsia"/>
          <w:color w:val="0070C0"/>
          <w:szCs w:val="21"/>
        </w:rPr>
        <w:t>再開する対象者を</w:t>
      </w:r>
      <w:r w:rsidR="0096019C" w:rsidRPr="005B4219">
        <w:rPr>
          <w:rFonts w:ascii="BIZ UDPゴシック" w:eastAsia="BIZ UDPゴシック" w:hAnsi="BIZ UDPゴシック" w:hint="eastAsia"/>
          <w:color w:val="0070C0"/>
          <w:szCs w:val="21"/>
        </w:rPr>
        <w:t>評価する為のシートです</w:t>
      </w:r>
      <w:r w:rsidRPr="005B4219">
        <w:rPr>
          <w:rFonts w:ascii="BIZ UDPゴシック" w:eastAsia="BIZ UDPゴシック" w:hAnsi="BIZ UDPゴシック" w:hint="eastAsia"/>
          <w:color w:val="0070C0"/>
          <w:szCs w:val="21"/>
        </w:rPr>
        <w:t>．</w:t>
      </w:r>
      <w:r w:rsidR="0096019C" w:rsidRPr="005B4219">
        <w:rPr>
          <w:rFonts w:ascii="BIZ UDPゴシック" w:eastAsia="BIZ UDPゴシック" w:hAnsi="BIZ UDPゴシック" w:hint="eastAsia"/>
          <w:color w:val="0070C0"/>
          <w:szCs w:val="21"/>
        </w:rPr>
        <w:t>タクシーやバスなど</w:t>
      </w:r>
      <w:r w:rsidR="008A1DF0">
        <w:rPr>
          <w:rFonts w:ascii="BIZ UDPゴシック" w:eastAsia="BIZ UDPゴシック" w:hAnsi="BIZ UDPゴシック" w:hint="eastAsia"/>
          <w:color w:val="0070C0"/>
          <w:szCs w:val="21"/>
        </w:rPr>
        <w:t>に必要な</w:t>
      </w:r>
      <w:r w:rsidR="0096019C" w:rsidRPr="005B4219">
        <w:rPr>
          <w:rFonts w:ascii="BIZ UDPゴシック" w:eastAsia="BIZ UDPゴシック" w:hAnsi="BIZ UDPゴシック" w:hint="eastAsia"/>
          <w:color w:val="0070C0"/>
          <w:szCs w:val="21"/>
        </w:rPr>
        <w:t>運転の評価は</w:t>
      </w:r>
      <w:r w:rsidR="0096019C" w:rsidRPr="005B4219">
        <w:rPr>
          <w:rFonts w:ascii="BIZ UDPゴシック" w:eastAsia="BIZ UDPゴシック" w:hAnsi="BIZ UDPゴシック" w:cs="ＭＳ 明朝" w:hint="eastAsia"/>
          <w:color w:val="0070C0"/>
          <w:szCs w:val="21"/>
        </w:rPr>
        <w:t>教習所</w:t>
      </w:r>
      <w:r w:rsidR="0096019C" w:rsidRPr="005B4219">
        <w:rPr>
          <w:rFonts w:ascii="BIZ UDPゴシック" w:eastAsia="BIZ UDPゴシック" w:hAnsi="BIZ UDPゴシック" w:hint="eastAsia"/>
          <w:color w:val="0070C0"/>
          <w:szCs w:val="21"/>
        </w:rPr>
        <w:t>で行うことは難しく</w:t>
      </w:r>
      <w:r w:rsidRPr="005B4219">
        <w:rPr>
          <w:rFonts w:ascii="BIZ UDPゴシック" w:eastAsia="BIZ UDPゴシック" w:hAnsi="BIZ UDPゴシック" w:hint="eastAsia"/>
          <w:color w:val="0070C0"/>
          <w:szCs w:val="21"/>
        </w:rPr>
        <w:t>，</w:t>
      </w:r>
      <w:r w:rsidR="0096019C" w:rsidRPr="005B4219">
        <w:rPr>
          <w:rFonts w:ascii="BIZ UDPゴシック" w:eastAsia="BIZ UDPゴシック" w:hAnsi="BIZ UDPゴシック" w:hint="eastAsia"/>
          <w:color w:val="0070C0"/>
          <w:szCs w:val="21"/>
        </w:rPr>
        <w:t>職場や免許センターへの相談が必要です</w:t>
      </w:r>
      <w:r w:rsidRPr="005B4219">
        <w:rPr>
          <w:rFonts w:ascii="BIZ UDPゴシック" w:eastAsia="BIZ UDPゴシック" w:hAnsi="BIZ UDPゴシック" w:hint="eastAsia"/>
          <w:color w:val="0070C0"/>
          <w:szCs w:val="21"/>
        </w:rPr>
        <w:t>．</w:t>
      </w:r>
    </w:p>
    <w:bookmarkEnd w:id="1"/>
    <w:p w14:paraId="11C6DD1E" w14:textId="77777777" w:rsidR="004B4B05" w:rsidRPr="005B4219" w:rsidRDefault="004B4B05" w:rsidP="0096019C">
      <w:pPr>
        <w:rPr>
          <w:rFonts w:ascii="BIZ UDPゴシック" w:eastAsia="BIZ UDPゴシック" w:hAnsi="BIZ UDPゴシック"/>
          <w:color w:val="365F91" w:themeColor="accent1" w:themeShade="BF"/>
          <w:szCs w:val="21"/>
        </w:rPr>
      </w:pPr>
    </w:p>
    <w:p w14:paraId="0CE8E346" w14:textId="6C62C401" w:rsidR="0096019C" w:rsidRPr="005B4219" w:rsidRDefault="004B4B05" w:rsidP="004B4B05">
      <w:pPr>
        <w:rPr>
          <w:rFonts w:ascii="BIZ UDPゴシック" w:eastAsia="BIZ UDPゴシック" w:hAnsi="BIZ UDPゴシック"/>
          <w:szCs w:val="21"/>
        </w:rPr>
      </w:pPr>
      <w:r w:rsidRPr="005B4219">
        <w:rPr>
          <w:rFonts w:ascii="BIZ UDPゴシック" w:eastAsia="BIZ UDPゴシック" w:hAnsi="BIZ UDPゴシック" w:hint="eastAsia"/>
          <w:szCs w:val="21"/>
        </w:rPr>
        <w:t>Q</w:t>
      </w:r>
      <w:r w:rsidR="00472166" w:rsidRPr="005B4219">
        <w:rPr>
          <w:rFonts w:ascii="BIZ UDPゴシック" w:eastAsia="BIZ UDPゴシック" w:hAnsi="BIZ UDPゴシック" w:hint="eastAsia"/>
          <w:szCs w:val="21"/>
        </w:rPr>
        <w:t xml:space="preserve">： </w:t>
      </w:r>
      <w:r w:rsidR="0096019C" w:rsidRPr="005B4219">
        <w:rPr>
          <w:rFonts w:ascii="BIZ UDPゴシック" w:eastAsia="BIZ UDPゴシック" w:hAnsi="BIZ UDPゴシック" w:hint="eastAsia"/>
          <w:szCs w:val="21"/>
        </w:rPr>
        <w:t>１年以内でなくても重大な過失があるときはどうしたらよいでしょうか？（例　２年前に居眠り運転）</w:t>
      </w:r>
    </w:p>
    <w:p w14:paraId="5D639E17" w14:textId="7F60557A" w:rsidR="0096019C" w:rsidRDefault="004B4B05" w:rsidP="004B4B05">
      <w:pPr>
        <w:rPr>
          <w:rFonts w:ascii="BIZ UDPゴシック" w:eastAsia="BIZ UDPゴシック" w:hAnsi="BIZ UDPゴシック"/>
          <w:color w:val="0070C0"/>
          <w:szCs w:val="21"/>
        </w:rPr>
      </w:pPr>
      <w:r w:rsidRPr="005B4219">
        <w:rPr>
          <w:rFonts w:ascii="BIZ UDPゴシック" w:eastAsia="BIZ UDPゴシック" w:hAnsi="BIZ UDPゴシック" w:hint="eastAsia"/>
          <w:color w:val="0070C0"/>
          <w:szCs w:val="21"/>
        </w:rPr>
        <w:t>A</w:t>
      </w:r>
      <w:r w:rsidR="00472166" w:rsidRPr="005B4219">
        <w:rPr>
          <w:rFonts w:ascii="BIZ UDPゴシック" w:eastAsia="BIZ UDPゴシック" w:hAnsi="BIZ UDPゴシック" w:hint="eastAsia"/>
          <w:color w:val="0070C0"/>
          <w:szCs w:val="21"/>
        </w:rPr>
        <w:t xml:space="preserve">： </w:t>
      </w:r>
      <w:r w:rsidR="0096019C" w:rsidRPr="005B4219">
        <w:rPr>
          <w:rFonts w:ascii="BIZ UDPゴシック" w:eastAsia="BIZ UDPゴシック" w:hAnsi="BIZ UDPゴシック" w:hint="eastAsia"/>
          <w:color w:val="0070C0"/>
          <w:szCs w:val="21"/>
        </w:rPr>
        <w:t>過去１年に違反，事故歴がなくても，過去に注意が必要な過失があるときは違反内容，事故内容のところに記載</w:t>
      </w:r>
      <w:r w:rsidR="00C40DB5">
        <w:rPr>
          <w:rFonts w:ascii="BIZ UDPゴシック" w:eastAsia="BIZ UDPゴシック" w:hAnsi="BIZ UDPゴシック" w:hint="eastAsia"/>
          <w:color w:val="0070C0"/>
          <w:szCs w:val="21"/>
        </w:rPr>
        <w:t>してください</w:t>
      </w:r>
      <w:r w:rsidR="0096019C" w:rsidRPr="005B4219">
        <w:rPr>
          <w:rFonts w:ascii="BIZ UDPゴシック" w:eastAsia="BIZ UDPゴシック" w:hAnsi="BIZ UDPゴシック" w:hint="eastAsia"/>
          <w:color w:val="0070C0"/>
          <w:szCs w:val="21"/>
        </w:rPr>
        <w:t>．</w:t>
      </w:r>
    </w:p>
    <w:p w14:paraId="36FB8975" w14:textId="77777777" w:rsidR="005B4219" w:rsidRPr="005B4219" w:rsidRDefault="005B4219" w:rsidP="004B4B05">
      <w:pPr>
        <w:rPr>
          <w:rFonts w:ascii="BIZ UDPゴシック" w:eastAsia="BIZ UDPゴシック" w:hAnsi="BIZ UDPゴシック"/>
          <w:color w:val="0070C0"/>
          <w:szCs w:val="21"/>
        </w:rPr>
      </w:pPr>
    </w:p>
    <w:p w14:paraId="6775F649" w14:textId="36C472CA" w:rsidR="0096019C" w:rsidRPr="005B4219" w:rsidRDefault="0096019C" w:rsidP="0096019C">
      <w:pPr>
        <w:pStyle w:val="a3"/>
        <w:numPr>
          <w:ilvl w:val="0"/>
          <w:numId w:val="15"/>
        </w:numPr>
        <w:ind w:leftChars="0"/>
        <w:rPr>
          <w:rFonts w:ascii="BIZ UDPゴシック" w:eastAsia="BIZ UDPゴシック" w:hAnsi="BIZ UDPゴシック"/>
          <w:b/>
          <w:bCs/>
          <w:szCs w:val="21"/>
        </w:rPr>
      </w:pPr>
      <w:r w:rsidRPr="005B4219">
        <w:rPr>
          <w:rFonts w:ascii="BIZ UDPゴシック" w:eastAsia="BIZ UDPゴシック" w:hAnsi="BIZ UDPゴシック" w:hint="eastAsia"/>
          <w:b/>
          <w:bCs/>
          <w:szCs w:val="21"/>
        </w:rPr>
        <w:t>病前運転傾向</w:t>
      </w:r>
    </w:p>
    <w:p w14:paraId="102790F4" w14:textId="52E3123F" w:rsidR="000E4BD6" w:rsidRPr="00933559" w:rsidRDefault="000E4BD6" w:rsidP="00933559">
      <w:pPr>
        <w:rPr>
          <w:rFonts w:ascii="BIZ UDPゴシック" w:eastAsia="BIZ UDPゴシック" w:hAnsi="BIZ UDPゴシック"/>
          <w:szCs w:val="21"/>
        </w:rPr>
      </w:pPr>
      <w:r w:rsidRPr="00933559">
        <w:rPr>
          <w:rFonts w:ascii="BIZ UDPゴシック" w:eastAsia="BIZ UDPゴシック" w:hAnsi="BIZ UDPゴシック"/>
          <w:szCs w:val="21"/>
        </w:rPr>
        <w:t xml:space="preserve">Q: </w:t>
      </w:r>
      <w:r>
        <w:rPr>
          <w:rFonts w:ascii="BIZ UDPゴシック" w:eastAsia="BIZ UDPゴシック" w:hAnsi="BIZ UDPゴシック" w:hint="eastAsia"/>
          <w:szCs w:val="21"/>
        </w:rPr>
        <w:t>病前運転傾向は何のために聴取するのでしょうか</w:t>
      </w:r>
      <w:r w:rsidRPr="00933559">
        <w:rPr>
          <w:rFonts w:ascii="BIZ UDPゴシック" w:eastAsia="BIZ UDPゴシック" w:hAnsi="BIZ UDPゴシック" w:hint="eastAsia"/>
          <w:szCs w:val="21"/>
        </w:rPr>
        <w:t>？</w:t>
      </w:r>
    </w:p>
    <w:p w14:paraId="5536D9E5" w14:textId="6F02EE08" w:rsidR="0070092D" w:rsidRPr="002E221A" w:rsidRDefault="0070092D" w:rsidP="0070092D">
      <w:pPr>
        <w:rPr>
          <w:rFonts w:ascii="BIZ UDPゴシック" w:eastAsia="BIZ UDPゴシック" w:hAnsi="BIZ UDPゴシック"/>
          <w:color w:val="0070C0"/>
          <w:szCs w:val="21"/>
        </w:rPr>
      </w:pPr>
      <w:r w:rsidRPr="00933559">
        <w:rPr>
          <w:rFonts w:ascii="BIZ UDPゴシック" w:eastAsia="BIZ UDPゴシック" w:hAnsi="BIZ UDPゴシック"/>
          <w:color w:val="0070C0"/>
          <w:szCs w:val="21"/>
        </w:rPr>
        <w:t>A:</w:t>
      </w:r>
      <w:r w:rsidRPr="00933559">
        <w:rPr>
          <w:rFonts w:ascii="BIZ UDPゴシック" w:eastAsia="BIZ UDPゴシック" w:hAnsi="BIZ UDPゴシック" w:hint="eastAsia"/>
          <w:color w:val="0070C0"/>
          <w:szCs w:val="21"/>
        </w:rPr>
        <w:t xml:space="preserve">　「教習所において問題となった行動が障害の影響であるのか」</w:t>
      </w:r>
      <w:r w:rsidRPr="00933559">
        <w:rPr>
          <w:rFonts w:ascii="BIZ UDPゴシック" w:eastAsia="BIZ UDPゴシック" w:hAnsi="BIZ UDPゴシック"/>
          <w:color w:val="0070C0"/>
          <w:szCs w:val="21"/>
        </w:rPr>
        <w:t xml:space="preserve"> ,「もともとの運転傾向であったのか」 を知る手がかりのために聴取しています．そのため，聴取する際には，「元々の運転傾向についてどうだったのか正確に回答ください」　などと伝えたうえで，病前の運転傾向を聴取してください．</w:t>
      </w:r>
    </w:p>
    <w:p w14:paraId="34520580" w14:textId="77777777" w:rsidR="0070092D" w:rsidRPr="00933559" w:rsidRDefault="0070092D" w:rsidP="0070092D">
      <w:pPr>
        <w:rPr>
          <w:rFonts w:ascii="BIZ UDPゴシック" w:eastAsia="BIZ UDPゴシック" w:hAnsi="BIZ UDPゴシック"/>
          <w:color w:val="0070C0"/>
          <w:szCs w:val="21"/>
        </w:rPr>
      </w:pPr>
      <w:r w:rsidRPr="00933559">
        <w:rPr>
          <w:rFonts w:ascii="BIZ UDPゴシック" w:eastAsia="BIZ UDPゴシック" w:hAnsi="BIZ UDPゴシック" w:hint="eastAsia"/>
          <w:color w:val="0070C0"/>
          <w:szCs w:val="21"/>
        </w:rPr>
        <w:t>例：</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元々の運転は，</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「左の巻き込み確認を必ずする」</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，「体を使ってしていた」</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と回答があった．しかし，教習所での実車講習では，左折時にミラーでも巻き込み確認をしない事象が生じた．もし，左半側空間無視の対象者であれば，障害の影響が強いと判断できる材料となる．</w:t>
      </w:r>
    </w:p>
    <w:p w14:paraId="49A9DB23" w14:textId="77777777" w:rsidR="0070092D" w:rsidRPr="006F4D69" w:rsidRDefault="0070092D" w:rsidP="0070092D">
      <w:pPr>
        <w:rPr>
          <w:rFonts w:ascii="BIZ UDPゴシック" w:eastAsia="BIZ UDPゴシック" w:hAnsi="BIZ UDPゴシック"/>
          <w:color w:val="0070C0"/>
          <w:szCs w:val="21"/>
        </w:rPr>
      </w:pPr>
    </w:p>
    <w:p w14:paraId="12D440C5" w14:textId="77777777" w:rsidR="000E4BD6" w:rsidRDefault="000E4BD6" w:rsidP="00472166">
      <w:pPr>
        <w:rPr>
          <w:rFonts w:ascii="BIZ UDPゴシック" w:eastAsia="BIZ UDPゴシック" w:hAnsi="BIZ UDPゴシック"/>
          <w:szCs w:val="21"/>
        </w:rPr>
      </w:pPr>
    </w:p>
    <w:p w14:paraId="614AE922" w14:textId="77777777" w:rsidR="00474569" w:rsidRDefault="00474569" w:rsidP="00472166">
      <w:pPr>
        <w:rPr>
          <w:rFonts w:ascii="BIZ UDPゴシック" w:eastAsia="BIZ UDPゴシック" w:hAnsi="BIZ UDPゴシック"/>
          <w:szCs w:val="21"/>
        </w:rPr>
      </w:pPr>
    </w:p>
    <w:p w14:paraId="26C1FD4A" w14:textId="77777777" w:rsidR="00474569" w:rsidRPr="0070092D" w:rsidRDefault="00474569" w:rsidP="00472166">
      <w:pPr>
        <w:rPr>
          <w:rFonts w:ascii="BIZ UDPゴシック" w:eastAsia="BIZ UDPゴシック" w:hAnsi="BIZ UDPゴシック"/>
          <w:szCs w:val="21"/>
        </w:rPr>
      </w:pPr>
    </w:p>
    <w:p w14:paraId="33763745" w14:textId="7C06255C" w:rsidR="0096019C" w:rsidRPr="005B4219" w:rsidRDefault="00472166" w:rsidP="00472166">
      <w:pPr>
        <w:rPr>
          <w:rFonts w:ascii="BIZ UDPゴシック" w:eastAsia="BIZ UDPゴシック" w:hAnsi="BIZ UDPゴシック"/>
          <w:szCs w:val="21"/>
        </w:rPr>
      </w:pPr>
      <w:r w:rsidRPr="005B4219">
        <w:rPr>
          <w:rFonts w:ascii="BIZ UDPゴシック" w:eastAsia="BIZ UDPゴシック" w:hAnsi="BIZ UDPゴシック" w:hint="eastAsia"/>
          <w:szCs w:val="21"/>
        </w:rPr>
        <w:lastRenderedPageBreak/>
        <w:t>Q</w:t>
      </w:r>
      <w:r w:rsidRPr="005B4219">
        <w:rPr>
          <w:rFonts w:ascii="BIZ UDPゴシック" w:eastAsia="BIZ UDPゴシック" w:hAnsi="BIZ UDPゴシック"/>
          <w:szCs w:val="21"/>
        </w:rPr>
        <w:t xml:space="preserve">: </w:t>
      </w:r>
      <w:r w:rsidR="0096019C" w:rsidRPr="005B4219">
        <w:rPr>
          <w:rFonts w:ascii="BIZ UDPゴシック" w:eastAsia="BIZ UDPゴシック" w:hAnsi="BIZ UDPゴシック" w:hint="eastAsia"/>
          <w:szCs w:val="21"/>
        </w:rPr>
        <w:t>病前運転傾向が適切でない場合（速度守らない</w:t>
      </w:r>
      <w:r w:rsidRPr="005B4219">
        <w:rPr>
          <w:rFonts w:ascii="BIZ UDPゴシック" w:eastAsia="BIZ UDPゴシック" w:hAnsi="BIZ UDPゴシック" w:hint="eastAsia"/>
          <w:szCs w:val="21"/>
        </w:rPr>
        <w:t>,事故ばっかり</w:t>
      </w:r>
      <w:r w:rsidR="0096019C" w:rsidRPr="005B4219">
        <w:rPr>
          <w:rFonts w:ascii="BIZ UDPゴシック" w:eastAsia="BIZ UDPゴシック" w:hAnsi="BIZ UDPゴシック" w:hint="eastAsia"/>
          <w:szCs w:val="21"/>
        </w:rPr>
        <w:t>している等）でも評価を進めていって大丈夫でしょうか</w:t>
      </w:r>
      <w:r w:rsidRPr="005B4219">
        <w:rPr>
          <w:rFonts w:ascii="BIZ UDPゴシック" w:eastAsia="BIZ UDPゴシック" w:hAnsi="BIZ UDPゴシック" w:hint="eastAsia"/>
          <w:szCs w:val="21"/>
        </w:rPr>
        <w:t>？</w:t>
      </w:r>
    </w:p>
    <w:p w14:paraId="3769F46D" w14:textId="06DF65AA" w:rsidR="0070092D" w:rsidRPr="00933559" w:rsidRDefault="0070092D" w:rsidP="0070092D">
      <w:pPr>
        <w:rPr>
          <w:rFonts w:ascii="BIZ UDPゴシック" w:eastAsia="BIZ UDPゴシック" w:hAnsi="BIZ UDPゴシック"/>
          <w:color w:val="0070C0"/>
          <w:szCs w:val="21"/>
        </w:rPr>
      </w:pPr>
      <w:r w:rsidRPr="00933559">
        <w:rPr>
          <w:rFonts w:ascii="BIZ UDPゴシック" w:eastAsia="BIZ UDPゴシック" w:hAnsi="BIZ UDPゴシック" w:hint="eastAsia"/>
          <w:color w:val="0070C0"/>
          <w:szCs w:val="21"/>
        </w:rPr>
        <w:t>例：　病前運転傾向は，</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「元々一時停止は止まらない</w:t>
      </w:r>
      <w:r w:rsidRPr="00933559">
        <w:rPr>
          <w:rFonts w:ascii="BIZ UDPゴシック" w:eastAsia="BIZ UDPゴシック" w:hAnsi="BIZ UDPゴシック"/>
          <w:color w:val="0070C0"/>
          <w:szCs w:val="21"/>
        </w:rPr>
        <w:t>」 と回答があった．ルールを守るように教習所の講習前に指導したが，講習</w:t>
      </w:r>
      <w:r w:rsidRPr="00933559">
        <w:rPr>
          <w:rFonts w:ascii="BIZ UDPゴシック" w:eastAsia="BIZ UDPゴシック" w:hAnsi="BIZ UDPゴシック" w:hint="eastAsia"/>
          <w:color w:val="0070C0"/>
          <w:szCs w:val="21"/>
        </w:rPr>
        <w:t>中複数回注意したにもかかわらず守ることができなかった．もし，注意障害を要する患者であれば，注意障害の影響から</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「一時停止を見落とす」，　「他方に気を取られて一時停止の標識・車線を見落とす」</w:t>
      </w:r>
      <w:r w:rsidRPr="00933559">
        <w:rPr>
          <w:rFonts w:ascii="BIZ UDPゴシック" w:eastAsia="BIZ UDPゴシック" w:hAnsi="BIZ UDPゴシック"/>
          <w:color w:val="0070C0"/>
          <w:szCs w:val="21"/>
        </w:rPr>
        <w:t xml:space="preserve"> </w:t>
      </w:r>
      <w:r w:rsidRPr="00933559">
        <w:rPr>
          <w:rFonts w:ascii="BIZ UDPゴシック" w:eastAsia="BIZ UDPゴシック" w:hAnsi="BIZ UDPゴシック" w:hint="eastAsia"/>
          <w:color w:val="0070C0"/>
          <w:szCs w:val="21"/>
        </w:rPr>
        <w:t>など</w:t>
      </w:r>
      <w:r w:rsidRPr="00933559">
        <w:rPr>
          <w:rFonts w:ascii="BIZ UDPゴシック" w:eastAsia="BIZ UDPゴシック" w:hAnsi="BIZ UDPゴシック" w:hint="eastAsia"/>
          <w:color w:val="0070C0"/>
          <w:szCs w:val="21"/>
          <w:u w:val="single"/>
        </w:rPr>
        <w:t>注意をしようと努力するも障害の影響によってできなかった</w:t>
      </w:r>
      <w:r w:rsidRPr="00933559">
        <w:rPr>
          <w:rFonts w:ascii="BIZ UDPゴシック" w:eastAsia="BIZ UDPゴシック" w:hAnsi="BIZ UDPゴシック" w:hint="eastAsia"/>
          <w:color w:val="0070C0"/>
          <w:szCs w:val="21"/>
        </w:rPr>
        <w:t>と判断することができる．また，交通ルールついては，能力を発揮しても守れないレベルであれば，講習直後すぐに運転を再開するという判断はできない．</w:t>
      </w:r>
    </w:p>
    <w:p w14:paraId="774F6936" w14:textId="77777777" w:rsidR="004E1379" w:rsidRPr="005B4219" w:rsidRDefault="004E1379" w:rsidP="00FD1089">
      <w:pPr>
        <w:rPr>
          <w:rFonts w:ascii="BIZ UDPゴシック" w:eastAsia="BIZ UDPゴシック" w:hAnsi="BIZ UDPゴシック"/>
          <w:szCs w:val="21"/>
        </w:rPr>
      </w:pPr>
    </w:p>
    <w:p w14:paraId="397BC02B" w14:textId="24936F89" w:rsidR="00066F7C" w:rsidRPr="005B4219" w:rsidRDefault="00FD1BD4" w:rsidP="00066F7C">
      <w:pPr>
        <w:pStyle w:val="a3"/>
        <w:ind w:leftChars="0" w:left="0"/>
        <w:rPr>
          <w:rFonts w:ascii="BIZ UDPゴシック" w:eastAsia="BIZ UDPゴシック" w:hAnsi="BIZ UDPゴシック"/>
          <w:b/>
          <w:bCs/>
          <w:szCs w:val="21"/>
        </w:rPr>
      </w:pPr>
      <w:r w:rsidRPr="005B4219">
        <w:rPr>
          <w:rFonts w:ascii="BIZ UDPゴシック" w:eastAsia="BIZ UDPゴシック" w:hAnsi="BIZ UDPゴシック" w:hint="eastAsia"/>
          <w:b/>
          <w:bCs/>
          <w:szCs w:val="21"/>
        </w:rPr>
        <w:t>&lt;2枚目&gt;</w:t>
      </w:r>
      <w:r w:rsidR="00572B59" w:rsidRPr="005B4219">
        <w:rPr>
          <w:rFonts w:ascii="BIZ UDPゴシック" w:eastAsia="BIZ UDPゴシック" w:hAnsi="BIZ UDPゴシック" w:hint="eastAsia"/>
          <w:b/>
          <w:bCs/>
          <w:szCs w:val="21"/>
        </w:rPr>
        <w:t xml:space="preserve">　</w:t>
      </w:r>
      <w:r w:rsidR="008F2A5E" w:rsidRPr="005B4219">
        <w:rPr>
          <w:rFonts w:ascii="BIZ UDPゴシック" w:eastAsia="BIZ UDPゴシック" w:hAnsi="BIZ UDPゴシック" w:hint="eastAsia"/>
          <w:b/>
          <w:bCs/>
          <w:szCs w:val="21"/>
        </w:rPr>
        <w:t>障害の詳細に関するシート</w:t>
      </w:r>
    </w:p>
    <w:p w14:paraId="4D08184B" w14:textId="190D938F" w:rsidR="00472166" w:rsidRPr="00933559" w:rsidRDefault="005B4219" w:rsidP="00933559">
      <w:pPr>
        <w:pStyle w:val="a3"/>
        <w:numPr>
          <w:ilvl w:val="0"/>
          <w:numId w:val="18"/>
        </w:numPr>
        <w:ind w:leftChars="0"/>
        <w:rPr>
          <w:rFonts w:ascii="BIZ UDPゴシック" w:eastAsia="BIZ UDPゴシック" w:hAnsi="BIZ UDPゴシック"/>
          <w:b/>
          <w:bCs/>
          <w:szCs w:val="21"/>
        </w:rPr>
      </w:pPr>
      <w:r w:rsidRPr="00933559">
        <w:rPr>
          <w:rFonts w:ascii="BIZ UDPゴシック" w:eastAsia="BIZ UDPゴシック" w:hAnsi="BIZ UDPゴシック" w:hint="eastAsia"/>
          <w:b/>
          <w:bCs/>
          <w:szCs w:val="21"/>
        </w:rPr>
        <w:t xml:space="preserve">　</w:t>
      </w:r>
      <w:r w:rsidR="00472166" w:rsidRPr="00933559">
        <w:rPr>
          <w:rFonts w:ascii="BIZ UDPゴシック" w:eastAsia="BIZ UDPゴシック" w:hAnsi="BIZ UDPゴシック" w:hint="eastAsia"/>
          <w:b/>
          <w:bCs/>
          <w:szCs w:val="21"/>
        </w:rPr>
        <w:t>障害について</w:t>
      </w:r>
    </w:p>
    <w:p w14:paraId="7ECAE7A9" w14:textId="78673F60" w:rsidR="00511315" w:rsidRPr="00933559" w:rsidRDefault="00511315" w:rsidP="00933559">
      <w:pPr>
        <w:rPr>
          <w:rFonts w:ascii="BIZ UDPゴシック" w:eastAsia="BIZ UDPゴシック" w:hAnsi="BIZ UDPゴシック"/>
          <w:bCs/>
          <w:szCs w:val="21"/>
        </w:rPr>
      </w:pPr>
      <w:r w:rsidRPr="00933559">
        <w:rPr>
          <w:rFonts w:ascii="BIZ UDPゴシック" w:eastAsia="BIZ UDPゴシック" w:hAnsi="BIZ UDPゴシック"/>
          <w:bCs/>
          <w:szCs w:val="21"/>
        </w:rPr>
        <w:t>Q</w:t>
      </w:r>
      <w:r w:rsidRPr="00933559">
        <w:rPr>
          <w:rFonts w:ascii="BIZ UDPゴシック" w:eastAsia="BIZ UDPゴシック" w:hAnsi="BIZ UDPゴシック" w:hint="eastAsia"/>
          <w:bCs/>
          <w:szCs w:val="21"/>
        </w:rPr>
        <w:t>：</w:t>
      </w:r>
      <w:r w:rsidRPr="00933559">
        <w:rPr>
          <w:rFonts w:ascii="BIZ UDPゴシック" w:eastAsia="BIZ UDPゴシック" w:hAnsi="BIZ UDPゴシック"/>
          <w:bCs/>
          <w:szCs w:val="21"/>
        </w:rPr>
        <w:t xml:space="preserve"> </w:t>
      </w:r>
      <w:r>
        <w:rPr>
          <w:rFonts w:ascii="BIZ UDPゴシック" w:eastAsia="BIZ UDPゴシック" w:hAnsi="BIZ UDPゴシック" w:hint="eastAsia"/>
          <w:bCs/>
          <w:szCs w:val="21"/>
        </w:rPr>
        <w:t>その他の項目に該当し、道路交通法の基準を満たしていない場合にはどうしたらいいですか？</w:t>
      </w:r>
    </w:p>
    <w:p w14:paraId="6CD2C4E9" w14:textId="747D42E3" w:rsidR="00511315" w:rsidRPr="00933559" w:rsidRDefault="00511315" w:rsidP="00511315">
      <w:pPr>
        <w:rPr>
          <w:rFonts w:ascii="BIZ UDPゴシック" w:eastAsia="BIZ UDPゴシック" w:hAnsi="BIZ UDPゴシック"/>
          <w:bCs/>
          <w:color w:val="0070C0"/>
          <w:szCs w:val="21"/>
        </w:rPr>
      </w:pPr>
      <w:r w:rsidRPr="00933559">
        <w:rPr>
          <w:rFonts w:ascii="BIZ UDPゴシック" w:eastAsia="BIZ UDPゴシック" w:hAnsi="BIZ UDPゴシック"/>
          <w:bCs/>
          <w:color w:val="0070C0"/>
          <w:szCs w:val="21"/>
        </w:rPr>
        <w:t>A</w:t>
      </w:r>
      <w:r w:rsidRPr="00933559">
        <w:rPr>
          <w:rFonts w:ascii="BIZ UDPゴシック" w:eastAsia="BIZ UDPゴシック" w:hAnsi="BIZ UDPゴシック" w:hint="eastAsia"/>
          <w:bCs/>
          <w:color w:val="0070C0"/>
          <w:szCs w:val="21"/>
        </w:rPr>
        <w:t>：</w:t>
      </w:r>
      <w:r w:rsidRPr="00933559">
        <w:rPr>
          <w:rFonts w:ascii="BIZ UDPゴシック" w:eastAsia="BIZ UDPゴシック" w:hAnsi="BIZ UDPゴシック"/>
          <w:bCs/>
          <w:color w:val="0070C0"/>
          <w:szCs w:val="21"/>
        </w:rPr>
        <w:t xml:space="preserve"> </w:t>
      </w:r>
      <w:r>
        <w:rPr>
          <w:rFonts w:ascii="BIZ UDPゴシック" w:eastAsia="BIZ UDPゴシック" w:hAnsi="BIZ UDPゴシック" w:hint="eastAsia"/>
          <w:bCs/>
          <w:color w:val="0070C0"/>
          <w:szCs w:val="21"/>
        </w:rPr>
        <w:t>その他の項目が改善しない場合には</w:t>
      </w:r>
      <w:r w:rsidRPr="00933559">
        <w:rPr>
          <w:rFonts w:ascii="BIZ UDPゴシック" w:eastAsia="BIZ UDPゴシック" w:hAnsi="BIZ UDPゴシック" w:hint="eastAsia"/>
          <w:bCs/>
          <w:color w:val="0070C0"/>
          <w:szCs w:val="21"/>
        </w:rPr>
        <w:t>．</w:t>
      </w:r>
      <w:r>
        <w:rPr>
          <w:rFonts w:ascii="BIZ UDPゴシック" w:eastAsia="BIZ UDPゴシック" w:hAnsi="BIZ UDPゴシック" w:hint="eastAsia"/>
          <w:bCs/>
          <w:color w:val="0070C0"/>
          <w:szCs w:val="21"/>
        </w:rPr>
        <w:t>運転再開は困難です。今後改善しない</w:t>
      </w:r>
      <w:r w:rsidR="00251FE7">
        <w:rPr>
          <w:rFonts w:ascii="BIZ UDPゴシック" w:eastAsia="BIZ UDPゴシック" w:hAnsi="BIZ UDPゴシック" w:hint="eastAsia"/>
          <w:bCs/>
          <w:color w:val="0070C0"/>
          <w:szCs w:val="21"/>
        </w:rPr>
        <w:t>ことが見込まれる</w:t>
      </w:r>
      <w:r>
        <w:rPr>
          <w:rFonts w:ascii="BIZ UDPゴシック" w:eastAsia="BIZ UDPゴシック" w:hAnsi="BIZ UDPゴシック" w:hint="eastAsia"/>
          <w:bCs/>
          <w:color w:val="0070C0"/>
          <w:szCs w:val="21"/>
        </w:rPr>
        <w:t>場合には、免許返納制度の紹介や代替手段について紹介して下さい。</w:t>
      </w:r>
      <w:r w:rsidR="00251FE7">
        <w:rPr>
          <w:rFonts w:ascii="BIZ UDPゴシック" w:eastAsia="BIZ UDPゴシック" w:hAnsi="BIZ UDPゴシック" w:hint="eastAsia"/>
          <w:bCs/>
          <w:color w:val="0070C0"/>
          <w:szCs w:val="21"/>
        </w:rPr>
        <w:t>各施設において、道路交通法に触れている対象者に運転再開支援をしないようにマニュアルやチェックシートの作成をして対応をするようにしてください。</w:t>
      </w:r>
    </w:p>
    <w:p w14:paraId="42F8D5E5" w14:textId="77777777" w:rsidR="00511315" w:rsidRPr="00933559" w:rsidRDefault="00511315" w:rsidP="00933559">
      <w:pPr>
        <w:rPr>
          <w:rFonts w:ascii="BIZ UDPゴシック" w:eastAsia="BIZ UDPゴシック" w:hAnsi="BIZ UDPゴシック"/>
          <w:bCs/>
          <w:szCs w:val="21"/>
        </w:rPr>
      </w:pPr>
    </w:p>
    <w:p w14:paraId="5B87FB6D" w14:textId="2F1251A4" w:rsidR="00066F7C" w:rsidRPr="00933559" w:rsidRDefault="00472166" w:rsidP="00511315">
      <w:pPr>
        <w:rPr>
          <w:rFonts w:ascii="BIZ UDPゴシック" w:eastAsia="BIZ UDPゴシック" w:hAnsi="BIZ UDPゴシック"/>
          <w:bCs/>
          <w:szCs w:val="21"/>
        </w:rPr>
      </w:pPr>
      <w:r w:rsidRPr="00933559">
        <w:rPr>
          <w:rFonts w:ascii="BIZ UDPゴシック" w:eastAsia="BIZ UDPゴシック" w:hAnsi="BIZ UDPゴシック"/>
          <w:bCs/>
          <w:szCs w:val="21"/>
        </w:rPr>
        <w:t>Q</w:t>
      </w:r>
      <w:r w:rsidRPr="00933559">
        <w:rPr>
          <w:rFonts w:ascii="BIZ UDPゴシック" w:eastAsia="BIZ UDPゴシック" w:hAnsi="BIZ UDPゴシック" w:hint="eastAsia"/>
          <w:bCs/>
          <w:szCs w:val="21"/>
        </w:rPr>
        <w:t>：</w:t>
      </w:r>
      <w:r w:rsidRPr="00933559">
        <w:rPr>
          <w:rFonts w:ascii="BIZ UDPゴシック" w:eastAsia="BIZ UDPゴシック" w:hAnsi="BIZ UDPゴシック"/>
          <w:bCs/>
          <w:szCs w:val="21"/>
        </w:rPr>
        <w:t xml:space="preserve"> </w:t>
      </w:r>
      <w:r w:rsidR="00066F7C" w:rsidRPr="00933559">
        <w:rPr>
          <w:rFonts w:ascii="BIZ UDPゴシック" w:eastAsia="BIZ UDPゴシック" w:hAnsi="BIZ UDPゴシック" w:hint="eastAsia"/>
          <w:bCs/>
          <w:szCs w:val="21"/>
        </w:rPr>
        <w:t>操作乗降に関する項目はどこに入れたらよいでしょうか？</w:t>
      </w:r>
    </w:p>
    <w:p w14:paraId="0AC55B38" w14:textId="0C785AC2" w:rsidR="00066F7C" w:rsidRPr="005B4219" w:rsidRDefault="00472166" w:rsidP="00066F7C">
      <w:pPr>
        <w:rPr>
          <w:rFonts w:ascii="BIZ UDPゴシック" w:eastAsia="BIZ UDPゴシック" w:hAnsi="BIZ UDPゴシック"/>
          <w:bCs/>
          <w:color w:val="0070C0"/>
          <w:szCs w:val="21"/>
        </w:rPr>
      </w:pPr>
      <w:r w:rsidRPr="005B4219">
        <w:rPr>
          <w:rFonts w:ascii="BIZ UDPゴシック" w:eastAsia="BIZ UDPゴシック" w:hAnsi="BIZ UDPゴシック"/>
          <w:bCs/>
          <w:color w:val="0070C0"/>
          <w:szCs w:val="21"/>
        </w:rPr>
        <w:t>A</w:t>
      </w:r>
      <w:r w:rsidRPr="005B4219">
        <w:rPr>
          <w:rFonts w:ascii="BIZ UDPゴシック" w:eastAsia="BIZ UDPゴシック" w:hAnsi="BIZ UDPゴシック" w:hint="eastAsia"/>
          <w:bCs/>
          <w:color w:val="0070C0"/>
          <w:szCs w:val="21"/>
        </w:rPr>
        <w:t xml:space="preserve">： </w:t>
      </w:r>
      <w:r w:rsidR="00066F7C" w:rsidRPr="005B4219">
        <w:rPr>
          <w:rFonts w:ascii="BIZ UDPゴシック" w:eastAsia="BIZ UDPゴシック" w:hAnsi="BIZ UDPゴシック" w:hint="eastAsia"/>
          <w:bCs/>
          <w:color w:val="0070C0"/>
          <w:szCs w:val="21"/>
        </w:rPr>
        <w:t>3枚目の障害の影響が予想される運転箇所の構内講習</w:t>
      </w:r>
      <w:r w:rsidR="00C40DB5">
        <w:rPr>
          <w:rFonts w:ascii="BIZ UDPゴシック" w:eastAsia="BIZ UDPゴシック" w:hAnsi="BIZ UDPゴシック" w:hint="eastAsia"/>
          <w:bCs/>
          <w:color w:val="0070C0"/>
          <w:szCs w:val="21"/>
        </w:rPr>
        <w:t xml:space="preserve">　</w:t>
      </w:r>
      <w:r w:rsidR="00066F7C" w:rsidRPr="005B4219">
        <w:rPr>
          <w:rFonts w:ascii="BIZ UDPゴシック" w:eastAsia="BIZ UDPゴシック" w:hAnsi="BIZ UDPゴシック" w:hint="eastAsia"/>
          <w:bCs/>
          <w:color w:val="0070C0"/>
          <w:szCs w:val="21"/>
        </w:rPr>
        <w:t>「運転開始までの手順」にチェックを入れてください．</w:t>
      </w:r>
    </w:p>
    <w:p w14:paraId="2B6E76B8" w14:textId="77777777" w:rsidR="00066F7C" w:rsidRPr="005B4219" w:rsidRDefault="00066F7C" w:rsidP="005B5888">
      <w:pPr>
        <w:pStyle w:val="a3"/>
        <w:ind w:leftChars="0" w:left="0"/>
        <w:rPr>
          <w:rFonts w:ascii="BIZ UDPゴシック" w:eastAsia="BIZ UDPゴシック" w:hAnsi="BIZ UDPゴシック"/>
          <w:b/>
          <w:bCs/>
          <w:szCs w:val="21"/>
        </w:rPr>
      </w:pPr>
    </w:p>
    <w:p w14:paraId="6C7132D3" w14:textId="2E328E91" w:rsidR="00261A78" w:rsidRPr="005B4219" w:rsidRDefault="00DA122D" w:rsidP="005B4219">
      <w:pPr>
        <w:pStyle w:val="a3"/>
        <w:numPr>
          <w:ilvl w:val="0"/>
          <w:numId w:val="17"/>
        </w:numPr>
        <w:ind w:leftChars="0"/>
        <w:rPr>
          <w:rFonts w:ascii="BIZ UDPゴシック" w:eastAsia="BIZ UDPゴシック" w:hAnsi="BIZ UDPゴシック"/>
          <w:bCs/>
          <w:szCs w:val="21"/>
        </w:rPr>
      </w:pPr>
      <w:r w:rsidRPr="005B4219">
        <w:rPr>
          <w:rFonts w:ascii="BIZ UDPゴシック" w:eastAsia="BIZ UDPゴシック" w:hAnsi="BIZ UDPゴシック" w:hint="eastAsia"/>
          <w:b/>
          <w:szCs w:val="21"/>
        </w:rPr>
        <w:t>認識について</w:t>
      </w:r>
    </w:p>
    <w:p w14:paraId="7F444D28" w14:textId="5E613705" w:rsidR="00261A78" w:rsidRPr="005B4219" w:rsidRDefault="005B4219" w:rsidP="00261A78">
      <w:pPr>
        <w:rPr>
          <w:rFonts w:ascii="BIZ UDPゴシック" w:eastAsia="BIZ UDPゴシック" w:hAnsi="BIZ UDPゴシック"/>
          <w:bCs/>
          <w:szCs w:val="21"/>
        </w:rPr>
      </w:pPr>
      <w:r w:rsidRPr="005B4219">
        <w:rPr>
          <w:rFonts w:ascii="BIZ UDPゴシック" w:eastAsia="BIZ UDPゴシック" w:hAnsi="BIZ UDPゴシック" w:hint="eastAsia"/>
          <w:bCs/>
          <w:szCs w:val="21"/>
        </w:rPr>
        <w:t>Q</w:t>
      </w:r>
      <w:r w:rsidRPr="005B4219">
        <w:rPr>
          <w:rFonts w:ascii="BIZ UDPゴシック" w:eastAsia="BIZ UDPゴシック" w:hAnsi="BIZ UDPゴシック"/>
          <w:bCs/>
          <w:szCs w:val="21"/>
        </w:rPr>
        <w:t>:</w:t>
      </w:r>
      <w:r w:rsidRPr="005B4219">
        <w:rPr>
          <w:rFonts w:ascii="BIZ UDPゴシック" w:eastAsia="BIZ UDPゴシック" w:hAnsi="BIZ UDPゴシック" w:hint="eastAsia"/>
          <w:bCs/>
          <w:szCs w:val="21"/>
        </w:rPr>
        <w:t xml:space="preserve">　</w:t>
      </w:r>
      <w:r w:rsidR="00261A78" w:rsidRPr="005B4219">
        <w:rPr>
          <w:rFonts w:ascii="BIZ UDPゴシック" w:eastAsia="BIZ UDPゴシック" w:hAnsi="BIZ UDPゴシック" w:hint="eastAsia"/>
          <w:bCs/>
          <w:szCs w:val="21"/>
        </w:rPr>
        <w:t>検査前は</w:t>
      </w:r>
      <w:r w:rsidR="00C40DB5">
        <w:rPr>
          <w:rFonts w:ascii="BIZ UDPゴシック" w:eastAsia="BIZ UDPゴシック" w:hAnsi="BIZ UDPゴシック" w:hint="eastAsia"/>
          <w:bCs/>
          <w:szCs w:val="21"/>
        </w:rPr>
        <w:t>，</w:t>
      </w:r>
      <w:r w:rsidR="00261A78" w:rsidRPr="005B4219">
        <w:rPr>
          <w:rFonts w:ascii="BIZ UDPゴシック" w:eastAsia="BIZ UDPゴシック" w:hAnsi="BIZ UDPゴシック" w:hint="eastAsia"/>
          <w:bCs/>
          <w:szCs w:val="21"/>
        </w:rPr>
        <w:t>タイミングが合わず聴取できないことがあります</w:t>
      </w:r>
      <w:r w:rsidR="00C40DB5">
        <w:rPr>
          <w:rFonts w:ascii="BIZ UDPゴシック" w:eastAsia="BIZ UDPゴシック" w:hAnsi="BIZ UDPゴシック" w:hint="eastAsia"/>
          <w:bCs/>
          <w:szCs w:val="21"/>
        </w:rPr>
        <w:t>．</w:t>
      </w:r>
      <w:r w:rsidR="00261A78" w:rsidRPr="005B4219">
        <w:rPr>
          <w:rFonts w:ascii="BIZ UDPゴシック" w:eastAsia="BIZ UDPゴシック" w:hAnsi="BIZ UDPゴシック" w:hint="eastAsia"/>
          <w:bCs/>
          <w:szCs w:val="21"/>
        </w:rPr>
        <w:t>空欄でもよい</w:t>
      </w:r>
      <w:r w:rsidR="007D4022" w:rsidRPr="005B4219">
        <w:rPr>
          <w:rFonts w:ascii="BIZ UDPゴシック" w:eastAsia="BIZ UDPゴシック" w:hAnsi="BIZ UDPゴシック" w:hint="eastAsia"/>
          <w:bCs/>
          <w:szCs w:val="21"/>
        </w:rPr>
        <w:t>です</w:t>
      </w:r>
      <w:r w:rsidR="00261A78" w:rsidRPr="005B4219">
        <w:rPr>
          <w:rFonts w:ascii="BIZ UDPゴシック" w:eastAsia="BIZ UDPゴシック" w:hAnsi="BIZ UDPゴシック" w:hint="eastAsia"/>
          <w:bCs/>
          <w:szCs w:val="21"/>
        </w:rPr>
        <w:t>か？</w:t>
      </w:r>
    </w:p>
    <w:p w14:paraId="37668C40" w14:textId="6AD5131C" w:rsidR="005B4219" w:rsidRDefault="005B4219" w:rsidP="00261A78">
      <w:pPr>
        <w:rPr>
          <w:rFonts w:ascii="BIZ UDPゴシック" w:eastAsia="BIZ UDPゴシック" w:hAnsi="BIZ UDPゴシック"/>
          <w:bCs/>
          <w:color w:val="0070C0"/>
          <w:szCs w:val="21"/>
        </w:rPr>
      </w:pPr>
      <w:r w:rsidRPr="005B4219">
        <w:rPr>
          <w:rFonts w:ascii="BIZ UDPゴシック" w:eastAsia="BIZ UDPゴシック" w:hAnsi="BIZ UDPゴシック" w:hint="eastAsia"/>
          <w:bCs/>
          <w:color w:val="0070C0"/>
          <w:szCs w:val="21"/>
        </w:rPr>
        <w:t xml:space="preserve">A:　</w:t>
      </w:r>
      <w:r w:rsidR="00261A78" w:rsidRPr="005B4219">
        <w:rPr>
          <w:rFonts w:ascii="BIZ UDPゴシック" w:eastAsia="BIZ UDPゴシック" w:hAnsi="BIZ UDPゴシック" w:hint="eastAsia"/>
          <w:bCs/>
          <w:color w:val="0070C0"/>
          <w:szCs w:val="21"/>
        </w:rPr>
        <w:t>空欄は極力ないように努めてください</w:t>
      </w:r>
      <w:r w:rsidR="001A281E" w:rsidRPr="005B4219">
        <w:rPr>
          <w:rFonts w:ascii="BIZ UDPゴシック" w:eastAsia="BIZ UDPゴシック" w:hAnsi="BIZ UDPゴシック" w:hint="eastAsia"/>
          <w:bCs/>
          <w:color w:val="0070C0"/>
          <w:szCs w:val="21"/>
        </w:rPr>
        <w:t>．</w:t>
      </w:r>
      <w:r w:rsidR="00261A78" w:rsidRPr="005B4219">
        <w:rPr>
          <w:rFonts w:ascii="BIZ UDPゴシック" w:eastAsia="BIZ UDPゴシック" w:hAnsi="BIZ UDPゴシック" w:hint="eastAsia"/>
          <w:bCs/>
          <w:color w:val="0070C0"/>
          <w:szCs w:val="21"/>
        </w:rPr>
        <w:t>対象となりそうな方には聴取する心構えを身に着けてください</w:t>
      </w:r>
      <w:r w:rsidR="001A281E" w:rsidRPr="005B4219">
        <w:rPr>
          <w:rFonts w:ascii="BIZ UDPゴシック" w:eastAsia="BIZ UDPゴシック" w:hAnsi="BIZ UDPゴシック" w:hint="eastAsia"/>
          <w:bCs/>
          <w:color w:val="0070C0"/>
          <w:szCs w:val="21"/>
        </w:rPr>
        <w:t>．</w:t>
      </w:r>
      <w:r w:rsidR="00261A78" w:rsidRPr="005B4219">
        <w:rPr>
          <w:rFonts w:ascii="BIZ UDPゴシック" w:eastAsia="BIZ UDPゴシック" w:hAnsi="BIZ UDPゴシック" w:hint="eastAsia"/>
          <w:bCs/>
          <w:color w:val="0070C0"/>
          <w:szCs w:val="21"/>
        </w:rPr>
        <w:t>どうしても聴取できなかった場合は「未聴取」とご記入ください</w:t>
      </w:r>
      <w:r w:rsidR="001A281E" w:rsidRPr="005B4219">
        <w:rPr>
          <w:rFonts w:ascii="BIZ UDPゴシック" w:eastAsia="BIZ UDPゴシック" w:hAnsi="BIZ UDPゴシック" w:hint="eastAsia"/>
          <w:bCs/>
          <w:color w:val="0070C0"/>
          <w:szCs w:val="21"/>
        </w:rPr>
        <w:t>．</w:t>
      </w:r>
    </w:p>
    <w:p w14:paraId="7BB4B097" w14:textId="77777777" w:rsidR="00F15C46" w:rsidRPr="005B4219" w:rsidRDefault="00F15C46" w:rsidP="00261A78">
      <w:pPr>
        <w:rPr>
          <w:rFonts w:ascii="BIZ UDPゴシック" w:eastAsia="BIZ UDPゴシック" w:hAnsi="BIZ UDPゴシック"/>
          <w:bCs/>
          <w:color w:val="0070C0"/>
          <w:szCs w:val="21"/>
        </w:rPr>
      </w:pPr>
    </w:p>
    <w:p w14:paraId="4B8816C5" w14:textId="0AC1F923" w:rsidR="0062685C" w:rsidRPr="005B4219" w:rsidRDefault="0062685C" w:rsidP="005B4219">
      <w:pPr>
        <w:pStyle w:val="a3"/>
        <w:numPr>
          <w:ilvl w:val="0"/>
          <w:numId w:val="17"/>
        </w:numPr>
        <w:ind w:leftChars="0"/>
        <w:rPr>
          <w:rFonts w:ascii="BIZ UDPゴシック" w:eastAsia="BIZ UDPゴシック" w:hAnsi="BIZ UDPゴシック"/>
          <w:szCs w:val="21"/>
          <w:u w:val="single"/>
        </w:rPr>
      </w:pPr>
      <w:r w:rsidRPr="005B4219">
        <w:rPr>
          <w:rFonts w:ascii="BIZ UDPゴシック" w:eastAsia="BIZ UDPゴシック" w:hAnsi="BIZ UDPゴシック" w:hint="eastAsia"/>
          <w:b/>
          <w:bCs/>
          <w:szCs w:val="21"/>
        </w:rPr>
        <w:t>総合コメント</w:t>
      </w:r>
    </w:p>
    <w:p w14:paraId="6882EA8E" w14:textId="22F85BB5" w:rsidR="00261A78" w:rsidRPr="005B4219" w:rsidRDefault="005B4219" w:rsidP="00261A78">
      <w:pPr>
        <w:rPr>
          <w:rFonts w:ascii="BIZ UDPゴシック" w:eastAsia="BIZ UDPゴシック" w:hAnsi="BIZ UDPゴシック"/>
          <w:bCs/>
          <w:szCs w:val="21"/>
        </w:rPr>
      </w:pPr>
      <w:r w:rsidRPr="005B4219">
        <w:rPr>
          <w:rFonts w:ascii="BIZ UDPゴシック" w:eastAsia="BIZ UDPゴシック" w:hAnsi="BIZ UDPゴシック" w:hint="eastAsia"/>
          <w:bCs/>
          <w:szCs w:val="21"/>
        </w:rPr>
        <w:t>Q</w:t>
      </w:r>
      <w:r w:rsidRPr="005B4219">
        <w:rPr>
          <w:rFonts w:ascii="BIZ UDPゴシック" w:eastAsia="BIZ UDPゴシック" w:hAnsi="BIZ UDPゴシック"/>
          <w:bCs/>
          <w:szCs w:val="21"/>
        </w:rPr>
        <w:t xml:space="preserve">: </w:t>
      </w:r>
      <w:r w:rsidR="00261A78" w:rsidRPr="005B4219">
        <w:rPr>
          <w:rFonts w:ascii="BIZ UDPゴシック" w:eastAsia="BIZ UDPゴシック" w:hAnsi="BIZ UDPゴシック" w:hint="eastAsia"/>
          <w:bCs/>
          <w:szCs w:val="21"/>
        </w:rPr>
        <w:t>性格や個人背景は</w:t>
      </w:r>
      <w:r w:rsidR="00C40DB5">
        <w:rPr>
          <w:rFonts w:ascii="BIZ UDPゴシック" w:eastAsia="BIZ UDPゴシック" w:hAnsi="BIZ UDPゴシック" w:hint="eastAsia"/>
          <w:bCs/>
          <w:szCs w:val="21"/>
        </w:rPr>
        <w:t>，</w:t>
      </w:r>
      <w:r w:rsidR="00261A78" w:rsidRPr="005B4219">
        <w:rPr>
          <w:rFonts w:ascii="BIZ UDPゴシック" w:eastAsia="BIZ UDPゴシック" w:hAnsi="BIZ UDPゴシック" w:hint="eastAsia"/>
          <w:bCs/>
          <w:szCs w:val="21"/>
        </w:rPr>
        <w:t>運転が必要な理由や代償手段の有無等も記載した方がいいですか？</w:t>
      </w:r>
    </w:p>
    <w:p w14:paraId="016D2DD8" w14:textId="3A58EA38" w:rsidR="00261A78" w:rsidRPr="005B4219" w:rsidRDefault="005B4219" w:rsidP="001A281E">
      <w:pPr>
        <w:rPr>
          <w:rFonts w:ascii="BIZ UDPゴシック" w:eastAsia="BIZ UDPゴシック" w:hAnsi="BIZ UDPゴシック"/>
          <w:bCs/>
          <w:color w:val="0070C0"/>
          <w:szCs w:val="21"/>
        </w:rPr>
      </w:pPr>
      <w:r w:rsidRPr="005B4219">
        <w:rPr>
          <w:rFonts w:ascii="BIZ UDPゴシック" w:eastAsia="BIZ UDPゴシック" w:hAnsi="BIZ UDPゴシック" w:hint="eastAsia"/>
          <w:bCs/>
          <w:color w:val="0070C0"/>
          <w:szCs w:val="21"/>
        </w:rPr>
        <w:t>A</w:t>
      </w:r>
      <w:r w:rsidRPr="005B4219">
        <w:rPr>
          <w:rFonts w:ascii="BIZ UDPゴシック" w:eastAsia="BIZ UDPゴシック" w:hAnsi="BIZ UDPゴシック"/>
          <w:bCs/>
          <w:color w:val="0070C0"/>
          <w:szCs w:val="21"/>
        </w:rPr>
        <w:t xml:space="preserve">: </w:t>
      </w:r>
      <w:r w:rsidR="00261A78" w:rsidRPr="005B4219">
        <w:rPr>
          <w:rFonts w:ascii="BIZ UDPゴシック" w:eastAsia="BIZ UDPゴシック" w:hAnsi="BIZ UDPゴシック" w:hint="eastAsia"/>
          <w:bCs/>
          <w:color w:val="0070C0"/>
          <w:szCs w:val="21"/>
        </w:rPr>
        <w:t>実車評価</w:t>
      </w:r>
      <w:r w:rsidR="00F15C46">
        <w:rPr>
          <w:rFonts w:ascii="BIZ UDPゴシック" w:eastAsia="BIZ UDPゴシック" w:hAnsi="BIZ UDPゴシック" w:hint="eastAsia"/>
          <w:bCs/>
          <w:color w:val="0070C0"/>
          <w:szCs w:val="21"/>
        </w:rPr>
        <w:t>に関する情報を</w:t>
      </w:r>
      <w:r w:rsidR="00BC6513">
        <w:rPr>
          <w:rFonts w:ascii="BIZ UDPゴシック" w:eastAsia="BIZ UDPゴシック" w:hAnsi="BIZ UDPゴシック" w:hint="eastAsia"/>
          <w:bCs/>
          <w:color w:val="0070C0"/>
          <w:szCs w:val="21"/>
        </w:rPr>
        <w:t>優先的に</w:t>
      </w:r>
      <w:r w:rsidR="00F15C46">
        <w:rPr>
          <w:rFonts w:ascii="BIZ UDPゴシック" w:eastAsia="BIZ UDPゴシック" w:hAnsi="BIZ UDPゴシック" w:hint="eastAsia"/>
          <w:bCs/>
          <w:color w:val="0070C0"/>
          <w:szCs w:val="21"/>
        </w:rPr>
        <w:t>記載し</w:t>
      </w:r>
      <w:r w:rsidR="00C40DB5">
        <w:rPr>
          <w:rFonts w:ascii="BIZ UDPゴシック" w:eastAsia="BIZ UDPゴシック" w:hAnsi="BIZ UDPゴシック" w:hint="eastAsia"/>
          <w:bCs/>
          <w:color w:val="0070C0"/>
          <w:szCs w:val="21"/>
        </w:rPr>
        <w:t>，</w:t>
      </w:r>
      <w:r w:rsidR="00261A78" w:rsidRPr="005B4219">
        <w:rPr>
          <w:rFonts w:ascii="BIZ UDPゴシック" w:eastAsia="BIZ UDPゴシック" w:hAnsi="BIZ UDPゴシック" w:hint="eastAsia"/>
          <w:bCs/>
          <w:color w:val="0070C0"/>
          <w:szCs w:val="21"/>
        </w:rPr>
        <w:t>教習所指導員が把握しておいた方が良いと思われる情報に留めてください</w:t>
      </w:r>
      <w:r w:rsidR="001A281E" w:rsidRPr="005B4219">
        <w:rPr>
          <w:rFonts w:ascii="BIZ UDPゴシック" w:eastAsia="BIZ UDPゴシック" w:hAnsi="BIZ UDPゴシック" w:hint="eastAsia"/>
          <w:bCs/>
          <w:color w:val="0070C0"/>
          <w:szCs w:val="21"/>
        </w:rPr>
        <w:t>．</w:t>
      </w:r>
    </w:p>
    <w:p w14:paraId="63D07D22" w14:textId="77777777" w:rsidR="00066F7C" w:rsidRPr="005B4219" w:rsidRDefault="00066F7C" w:rsidP="001A281E">
      <w:pPr>
        <w:rPr>
          <w:rFonts w:ascii="BIZ UDPゴシック" w:eastAsia="BIZ UDPゴシック" w:hAnsi="BIZ UDPゴシック"/>
          <w:bCs/>
          <w:color w:val="4F81BD" w:themeColor="accent1"/>
          <w:szCs w:val="21"/>
        </w:rPr>
      </w:pPr>
    </w:p>
    <w:p w14:paraId="326FAA66" w14:textId="0304883A" w:rsidR="00E23310" w:rsidRPr="005B4219" w:rsidRDefault="00E23310" w:rsidP="006D0248">
      <w:pPr>
        <w:rPr>
          <w:rFonts w:ascii="BIZ UDPゴシック" w:eastAsia="BIZ UDPゴシック" w:hAnsi="BIZ UDPゴシック"/>
          <w:b/>
          <w:szCs w:val="21"/>
        </w:rPr>
      </w:pPr>
      <w:r w:rsidRPr="005B4219">
        <w:rPr>
          <w:rFonts w:ascii="BIZ UDPゴシック" w:eastAsia="BIZ UDPゴシック" w:hAnsi="BIZ UDPゴシック" w:hint="eastAsia"/>
          <w:b/>
          <w:szCs w:val="21"/>
        </w:rPr>
        <w:t>＜</w:t>
      </w:r>
      <w:r w:rsidR="00C15437" w:rsidRPr="005B4219">
        <w:rPr>
          <w:rFonts w:ascii="BIZ UDPゴシック" w:eastAsia="BIZ UDPゴシック" w:hAnsi="BIZ UDPゴシック"/>
          <w:b/>
          <w:szCs w:val="21"/>
        </w:rPr>
        <w:t>3</w:t>
      </w:r>
      <w:r w:rsidR="00C15437" w:rsidRPr="005B4219">
        <w:rPr>
          <w:rFonts w:ascii="BIZ UDPゴシック" w:eastAsia="BIZ UDPゴシック" w:hAnsi="BIZ UDPゴシック" w:hint="eastAsia"/>
          <w:b/>
          <w:szCs w:val="21"/>
        </w:rPr>
        <w:t>枚目</w:t>
      </w:r>
      <w:r w:rsidRPr="005B4219">
        <w:rPr>
          <w:rFonts w:ascii="BIZ UDPゴシック" w:eastAsia="BIZ UDPゴシック" w:hAnsi="BIZ UDPゴシック" w:hint="eastAsia"/>
          <w:b/>
          <w:szCs w:val="21"/>
        </w:rPr>
        <w:t>＞</w:t>
      </w:r>
      <w:r w:rsidR="00572B59" w:rsidRPr="005B4219">
        <w:rPr>
          <w:rFonts w:ascii="BIZ UDPゴシック" w:eastAsia="BIZ UDPゴシック" w:hAnsi="BIZ UDPゴシック" w:hint="eastAsia"/>
          <w:b/>
          <w:szCs w:val="21"/>
        </w:rPr>
        <w:t xml:space="preserve">　</w:t>
      </w:r>
      <w:r w:rsidR="00DA122D" w:rsidRPr="005B4219">
        <w:rPr>
          <w:rFonts w:ascii="BIZ UDPゴシック" w:eastAsia="BIZ UDPゴシック" w:hAnsi="BIZ UDPゴシック" w:hint="eastAsia"/>
          <w:b/>
          <w:szCs w:val="21"/>
        </w:rPr>
        <w:t>講習依頼に</w:t>
      </w:r>
      <w:r w:rsidR="00B502BF" w:rsidRPr="005B4219">
        <w:rPr>
          <w:rFonts w:ascii="BIZ UDPゴシック" w:eastAsia="BIZ UDPゴシック" w:hAnsi="BIZ UDPゴシック" w:hint="eastAsia"/>
          <w:b/>
          <w:szCs w:val="21"/>
        </w:rPr>
        <w:t>関するシート</w:t>
      </w:r>
    </w:p>
    <w:p w14:paraId="5193E172" w14:textId="47BEC0BB" w:rsidR="00446E01" w:rsidRPr="005B4219" w:rsidRDefault="00B502BF" w:rsidP="007D4022">
      <w:pPr>
        <w:pStyle w:val="a3"/>
        <w:numPr>
          <w:ilvl w:val="0"/>
          <w:numId w:val="14"/>
        </w:numPr>
        <w:ind w:leftChars="0"/>
        <w:rPr>
          <w:rFonts w:ascii="BIZ UDPゴシック" w:eastAsia="BIZ UDPゴシック" w:hAnsi="BIZ UDPゴシック"/>
          <w:bCs/>
          <w:szCs w:val="21"/>
        </w:rPr>
      </w:pPr>
      <w:r w:rsidRPr="005B4219">
        <w:rPr>
          <w:rFonts w:ascii="BIZ UDPゴシック" w:eastAsia="BIZ UDPゴシック" w:hAnsi="BIZ UDPゴシック" w:hint="eastAsia"/>
          <w:bCs/>
          <w:szCs w:val="21"/>
        </w:rPr>
        <w:t>講習依頼内容</w:t>
      </w:r>
      <w:r w:rsidR="00904468" w:rsidRPr="005B4219">
        <w:rPr>
          <w:rFonts w:ascii="BIZ UDPゴシック" w:eastAsia="BIZ UDPゴシック" w:hAnsi="BIZ UDPゴシック" w:hint="eastAsia"/>
          <w:bCs/>
          <w:szCs w:val="21"/>
        </w:rPr>
        <w:t xml:space="preserve">：　</w:t>
      </w:r>
    </w:p>
    <w:p w14:paraId="5056F803" w14:textId="427121EE" w:rsidR="000705F7" w:rsidRPr="005B4219" w:rsidRDefault="005B4219" w:rsidP="000705F7">
      <w:pPr>
        <w:rPr>
          <w:rFonts w:ascii="BIZ UDPゴシック" w:eastAsia="BIZ UDPゴシック" w:hAnsi="BIZ UDPゴシック"/>
          <w:szCs w:val="21"/>
        </w:rPr>
      </w:pPr>
      <w:r w:rsidRPr="005B4219">
        <w:rPr>
          <w:rFonts w:ascii="BIZ UDPゴシック" w:eastAsia="BIZ UDPゴシック" w:hAnsi="BIZ UDPゴシック" w:hint="eastAsia"/>
          <w:szCs w:val="21"/>
        </w:rPr>
        <w:t>Q</w:t>
      </w:r>
      <w:r w:rsidRPr="005B4219">
        <w:rPr>
          <w:rFonts w:ascii="BIZ UDPゴシック" w:eastAsia="BIZ UDPゴシック" w:hAnsi="BIZ UDPゴシック"/>
          <w:szCs w:val="21"/>
        </w:rPr>
        <w:t xml:space="preserve">: </w:t>
      </w:r>
      <w:r w:rsidR="000705F7" w:rsidRPr="005B4219">
        <w:rPr>
          <w:rFonts w:ascii="BIZ UDPゴシック" w:eastAsia="BIZ UDPゴシック" w:hAnsi="BIZ UDPゴシック" w:hint="eastAsia"/>
          <w:szCs w:val="21"/>
        </w:rPr>
        <w:t>「希望する教習指導員」</w:t>
      </w:r>
      <w:r w:rsidR="007D4022" w:rsidRPr="005B4219">
        <w:rPr>
          <w:rFonts w:ascii="BIZ UDPゴシック" w:eastAsia="BIZ UDPゴシック" w:hAnsi="BIZ UDPゴシック" w:hint="eastAsia"/>
          <w:szCs w:val="21"/>
        </w:rPr>
        <w:t>について、</w:t>
      </w:r>
      <w:r w:rsidR="000705F7" w:rsidRPr="005B4219">
        <w:rPr>
          <w:rFonts w:ascii="BIZ UDPゴシック" w:eastAsia="BIZ UDPゴシック" w:hAnsi="BIZ UDPゴシック" w:hint="eastAsia"/>
          <w:szCs w:val="21"/>
        </w:rPr>
        <w:t>指導員を希望することは可能ですか？</w:t>
      </w:r>
    </w:p>
    <w:p w14:paraId="7608263D" w14:textId="6FA927C0" w:rsidR="005B4219" w:rsidRDefault="005B4219" w:rsidP="000705F7">
      <w:pPr>
        <w:rPr>
          <w:rFonts w:ascii="BIZ UDPゴシック" w:eastAsia="BIZ UDPゴシック" w:hAnsi="BIZ UDPゴシック"/>
          <w:color w:val="0070C0"/>
          <w:szCs w:val="21"/>
        </w:rPr>
      </w:pPr>
      <w:r w:rsidRPr="005B4219">
        <w:rPr>
          <w:rFonts w:ascii="BIZ UDPゴシック" w:eastAsia="BIZ UDPゴシック" w:hAnsi="BIZ UDPゴシック" w:hint="eastAsia"/>
          <w:color w:val="0070C0"/>
          <w:szCs w:val="21"/>
        </w:rPr>
        <w:t>A</w:t>
      </w:r>
      <w:r w:rsidRPr="005B4219">
        <w:rPr>
          <w:rFonts w:ascii="BIZ UDPゴシック" w:eastAsia="BIZ UDPゴシック" w:hAnsi="BIZ UDPゴシック"/>
          <w:color w:val="0070C0"/>
          <w:szCs w:val="21"/>
        </w:rPr>
        <w:t xml:space="preserve">: </w:t>
      </w:r>
      <w:r w:rsidR="00195B5F">
        <w:rPr>
          <w:rFonts w:ascii="BIZ UDPゴシック" w:eastAsia="BIZ UDPゴシック" w:hAnsi="BIZ UDPゴシック" w:hint="eastAsia"/>
          <w:color w:val="0070C0"/>
          <w:szCs w:val="21"/>
        </w:rPr>
        <w:t>教習所によっては教習</w:t>
      </w:r>
      <w:r w:rsidR="007D4022" w:rsidRPr="005B4219">
        <w:rPr>
          <w:rFonts w:ascii="BIZ UDPゴシック" w:eastAsia="BIZ UDPゴシック" w:hAnsi="BIZ UDPゴシック" w:hint="eastAsia"/>
          <w:color w:val="0070C0"/>
          <w:szCs w:val="21"/>
        </w:rPr>
        <w:t>指導員を</w:t>
      </w:r>
      <w:r w:rsidR="00195B5F">
        <w:rPr>
          <w:rFonts w:ascii="BIZ UDPゴシック" w:eastAsia="BIZ UDPゴシック" w:hAnsi="BIZ UDPゴシック" w:hint="eastAsia"/>
          <w:color w:val="0070C0"/>
          <w:szCs w:val="21"/>
        </w:rPr>
        <w:t>個別に指定</w:t>
      </w:r>
      <w:r w:rsidR="00817637">
        <w:rPr>
          <w:rFonts w:ascii="BIZ UDPゴシック" w:eastAsia="BIZ UDPゴシック" w:hAnsi="BIZ UDPゴシック" w:hint="eastAsia"/>
          <w:color w:val="0070C0"/>
          <w:szCs w:val="21"/>
        </w:rPr>
        <w:t>する</w:t>
      </w:r>
      <w:r w:rsidR="007D4022" w:rsidRPr="005B4219">
        <w:rPr>
          <w:rFonts w:ascii="BIZ UDPゴシック" w:eastAsia="BIZ UDPゴシック" w:hAnsi="BIZ UDPゴシック" w:hint="eastAsia"/>
          <w:color w:val="0070C0"/>
          <w:szCs w:val="21"/>
        </w:rPr>
        <w:t>こと</w:t>
      </w:r>
      <w:r w:rsidR="00817637">
        <w:rPr>
          <w:rFonts w:ascii="BIZ UDPゴシック" w:eastAsia="BIZ UDPゴシック" w:hAnsi="BIZ UDPゴシック" w:hint="eastAsia"/>
          <w:color w:val="0070C0"/>
          <w:szCs w:val="21"/>
        </w:rPr>
        <w:t>も</w:t>
      </w:r>
      <w:r w:rsidR="007D4022" w:rsidRPr="005B4219">
        <w:rPr>
          <w:rFonts w:ascii="BIZ UDPゴシック" w:eastAsia="BIZ UDPゴシック" w:hAnsi="BIZ UDPゴシック" w:hint="eastAsia"/>
          <w:color w:val="0070C0"/>
          <w:szCs w:val="21"/>
        </w:rPr>
        <w:t>可能ですが</w:t>
      </w:r>
      <w:r w:rsidR="00C40DB5">
        <w:rPr>
          <w:rFonts w:ascii="BIZ UDPゴシック" w:eastAsia="BIZ UDPゴシック" w:hAnsi="BIZ UDPゴシック" w:hint="eastAsia"/>
          <w:color w:val="0070C0"/>
          <w:szCs w:val="21"/>
        </w:rPr>
        <w:t>，</w:t>
      </w:r>
      <w:r w:rsidR="00817637">
        <w:rPr>
          <w:rFonts w:ascii="BIZ UDPゴシック" w:eastAsia="BIZ UDPゴシック" w:hAnsi="BIZ UDPゴシック" w:hint="eastAsia"/>
          <w:color w:val="0070C0"/>
          <w:szCs w:val="21"/>
        </w:rPr>
        <w:t>事前に</w:t>
      </w:r>
      <w:r w:rsidR="007D4022" w:rsidRPr="005B4219">
        <w:rPr>
          <w:rFonts w:ascii="BIZ UDPゴシック" w:eastAsia="BIZ UDPゴシック" w:hAnsi="BIZ UDPゴシック" w:hint="eastAsia"/>
          <w:color w:val="0070C0"/>
          <w:szCs w:val="21"/>
        </w:rPr>
        <w:t>連携教習所にご確認ください．</w:t>
      </w:r>
    </w:p>
    <w:p w14:paraId="3DF0529E" w14:textId="77777777" w:rsidR="00C40DB5" w:rsidRPr="00817637" w:rsidRDefault="00C40DB5" w:rsidP="000705F7">
      <w:pPr>
        <w:rPr>
          <w:rFonts w:ascii="BIZ UDPゴシック" w:eastAsia="BIZ UDPゴシック" w:hAnsi="BIZ UDPゴシック"/>
          <w:color w:val="0070C0"/>
          <w:szCs w:val="21"/>
        </w:rPr>
      </w:pPr>
    </w:p>
    <w:p w14:paraId="7E94DF9D" w14:textId="6DBEC356" w:rsidR="00C40DB5" w:rsidRPr="00933559" w:rsidRDefault="004C416A" w:rsidP="00C40DB5">
      <w:pPr>
        <w:rPr>
          <w:rFonts w:ascii="BIZ UDPゴシック" w:eastAsia="BIZ UDPゴシック" w:hAnsi="BIZ UDPゴシック"/>
          <w:szCs w:val="21"/>
        </w:rPr>
      </w:pPr>
      <w:r w:rsidRPr="00933559">
        <w:rPr>
          <w:rFonts w:ascii="BIZ UDPゴシック" w:eastAsia="BIZ UDPゴシック" w:hAnsi="BIZ UDPゴシック"/>
          <w:szCs w:val="21"/>
        </w:rPr>
        <w:t>Q：</w:t>
      </w:r>
      <w:r w:rsidR="00C40DB5" w:rsidRPr="00933559">
        <w:rPr>
          <w:rFonts w:ascii="BIZ UDPゴシック" w:eastAsia="BIZ UDPゴシック" w:hAnsi="BIZ UDPゴシック" w:hint="eastAsia"/>
          <w:szCs w:val="21"/>
        </w:rPr>
        <w:t>構内でのパイロンスラローム</w:t>
      </w:r>
      <w:r w:rsidR="003A0838">
        <w:rPr>
          <w:rFonts w:ascii="BIZ UDPゴシック" w:eastAsia="BIZ UDPゴシック" w:hAnsi="BIZ UDPゴシック" w:hint="eastAsia"/>
          <w:szCs w:val="21"/>
        </w:rPr>
        <w:t>とはどのような課題ですか？</w:t>
      </w:r>
    </w:p>
    <w:p w14:paraId="46114A2F" w14:textId="17FB868F" w:rsidR="005B4219" w:rsidRDefault="00C40DB5" w:rsidP="000705F7">
      <w:pPr>
        <w:rPr>
          <w:rFonts w:ascii="BIZ UDPゴシック" w:eastAsia="BIZ UDPゴシック" w:hAnsi="BIZ UDPゴシック"/>
          <w:color w:val="4F81BD" w:themeColor="accent1"/>
          <w:szCs w:val="21"/>
        </w:rPr>
      </w:pPr>
      <w:r w:rsidRPr="00933559">
        <w:rPr>
          <w:rFonts w:ascii="BIZ UDPゴシック" w:eastAsia="BIZ UDPゴシック" w:hAnsi="BIZ UDPゴシック"/>
          <w:color w:val="0070C0"/>
          <w:szCs w:val="21"/>
        </w:rPr>
        <w:t>A</w:t>
      </w:r>
      <w:r w:rsidR="004C416A">
        <w:rPr>
          <w:rFonts w:ascii="BIZ UDPゴシック" w:eastAsia="BIZ UDPゴシック" w:hAnsi="BIZ UDPゴシック" w:hint="eastAsia"/>
          <w:color w:val="0070C0"/>
          <w:szCs w:val="21"/>
        </w:rPr>
        <w:t>：</w:t>
      </w:r>
      <w:r w:rsidR="00474569">
        <w:rPr>
          <w:rFonts w:ascii="BIZ UDPゴシック" w:eastAsia="BIZ UDPゴシック" w:hAnsi="BIZ UDPゴシック" w:hint="eastAsia"/>
          <w:color w:val="0070C0"/>
          <w:szCs w:val="21"/>
        </w:rPr>
        <w:t>（</w:t>
      </w:r>
      <w:r w:rsidR="00372927" w:rsidRPr="00933559">
        <w:rPr>
          <w:rFonts w:ascii="BIZ UDPゴシック" w:eastAsia="BIZ UDPゴシック" w:hAnsi="BIZ UDPゴシック" w:hint="eastAsia"/>
          <w:color w:val="0070C0"/>
          <w:szCs w:val="21"/>
        </w:rPr>
        <w:t>写真</w:t>
      </w:r>
      <w:r w:rsidR="00474569">
        <w:rPr>
          <w:rFonts w:ascii="BIZ UDPゴシック" w:eastAsia="BIZ UDPゴシック" w:hAnsi="BIZ UDPゴシック" w:hint="eastAsia"/>
          <w:color w:val="0070C0"/>
          <w:szCs w:val="21"/>
        </w:rPr>
        <w:t>）</w:t>
      </w:r>
      <w:r w:rsidR="00372927" w:rsidRPr="00933559">
        <w:rPr>
          <w:rFonts w:ascii="BIZ UDPゴシック" w:eastAsia="BIZ UDPゴシック" w:hAnsi="BIZ UDPゴシック" w:hint="eastAsia"/>
          <w:color w:val="0070C0"/>
          <w:szCs w:val="21"/>
        </w:rPr>
        <w:t>：以前高齢者講習でも実施していた課題であり、</w:t>
      </w:r>
      <w:r w:rsidR="00372927" w:rsidRPr="00933559">
        <w:rPr>
          <w:rFonts w:ascii="BIZ UDPゴシック" w:eastAsia="BIZ UDPゴシック" w:hAnsi="BIZ UDPゴシック"/>
          <w:color w:val="0070C0"/>
          <w:szCs w:val="21"/>
        </w:rPr>
        <w:t>2車線を使用し、中央にパイロンを</w:t>
      </w:r>
      <w:r w:rsidR="00372927" w:rsidRPr="00933559">
        <w:rPr>
          <w:rFonts w:ascii="BIZ UDPゴシック" w:eastAsia="BIZ UDPゴシック" w:hAnsi="BIZ UDPゴシック" w:hint="eastAsia"/>
          <w:color w:val="0070C0"/>
          <w:szCs w:val="21"/>
        </w:rPr>
        <w:t>等間隔で設置します。その間を右から左からと交互に車体を右左にジグザグ走行する課題です。主には、ハンドルのスムーズで的確な切り替えや、空間処理について評価をすることができます。</w:t>
      </w:r>
    </w:p>
    <w:p w14:paraId="59E1A11E" w14:textId="77777777" w:rsidR="003A0838" w:rsidRDefault="003A0838" w:rsidP="000705F7">
      <w:pPr>
        <w:rPr>
          <w:rFonts w:ascii="BIZ UDPゴシック" w:eastAsia="BIZ UDPゴシック" w:hAnsi="BIZ UDPゴシック"/>
          <w:szCs w:val="21"/>
        </w:rPr>
      </w:pPr>
    </w:p>
    <w:p w14:paraId="6D18CC80" w14:textId="77777777" w:rsidR="003A0838" w:rsidRDefault="003A0838" w:rsidP="000705F7">
      <w:pPr>
        <w:rPr>
          <w:rFonts w:ascii="BIZ UDPゴシック" w:eastAsia="BIZ UDPゴシック" w:hAnsi="BIZ UDPゴシック"/>
          <w:szCs w:val="21"/>
        </w:rPr>
      </w:pPr>
    </w:p>
    <w:p w14:paraId="504C11BC" w14:textId="77777777" w:rsidR="003A0838" w:rsidRDefault="003A0838" w:rsidP="000705F7">
      <w:pPr>
        <w:rPr>
          <w:rFonts w:ascii="BIZ UDPゴシック" w:eastAsia="BIZ UDPゴシック" w:hAnsi="BIZ UDPゴシック"/>
          <w:szCs w:val="21"/>
        </w:rPr>
      </w:pPr>
    </w:p>
    <w:p w14:paraId="5ADFFD9F" w14:textId="616F8DCB" w:rsidR="00482203" w:rsidRPr="00933559" w:rsidRDefault="00474569" w:rsidP="00474569">
      <w:pPr>
        <w:jc w:val="center"/>
        <w:rPr>
          <w:rFonts w:ascii="BIZ UDPゴシック" w:eastAsia="BIZ UDPゴシック" w:hAnsi="BIZ UDPゴシック"/>
          <w:szCs w:val="21"/>
        </w:rPr>
      </w:pPr>
      <w:r>
        <w:rPr>
          <w:rFonts w:ascii="BIZ UDPゴシック" w:eastAsia="BIZ UDPゴシック" w:hAnsi="BIZ UDPゴシック" w:hint="eastAsia"/>
          <w:szCs w:val="21"/>
        </w:rPr>
        <w:lastRenderedPageBreak/>
        <w:t>（</w:t>
      </w:r>
      <w:r w:rsidR="000B41BA" w:rsidRPr="00933559">
        <w:rPr>
          <w:rFonts w:ascii="BIZ UDPゴシック" w:eastAsia="BIZ UDPゴシック" w:hAnsi="BIZ UDPゴシック" w:hint="eastAsia"/>
          <w:szCs w:val="21"/>
        </w:rPr>
        <w:t>写真</w:t>
      </w:r>
      <w:r>
        <w:rPr>
          <w:rFonts w:ascii="BIZ UDPゴシック" w:eastAsia="BIZ UDPゴシック" w:hAnsi="BIZ UDPゴシック" w:hint="eastAsia"/>
          <w:szCs w:val="21"/>
        </w:rPr>
        <w:t>）</w:t>
      </w:r>
      <w:r w:rsidR="003A0838">
        <w:rPr>
          <w:rFonts w:ascii="BIZ UDPゴシック" w:eastAsia="BIZ UDPゴシック" w:hAnsi="BIZ UDPゴシック" w:hint="eastAsia"/>
          <w:szCs w:val="21"/>
        </w:rPr>
        <w:t>：</w:t>
      </w:r>
      <w:r w:rsidR="000B41BA" w:rsidRPr="00933559">
        <w:rPr>
          <w:rFonts w:ascii="BIZ UDPゴシック" w:eastAsia="BIZ UDPゴシック" w:hAnsi="BIZ UDPゴシック"/>
          <w:szCs w:val="21"/>
        </w:rPr>
        <w:t>パイロンの間を交互に切り返して走行する</w:t>
      </w:r>
    </w:p>
    <w:p w14:paraId="3AA4A5A1" w14:textId="6B6D94C9" w:rsidR="00482203" w:rsidRDefault="000B41BA" w:rsidP="00474569">
      <w:pPr>
        <w:jc w:val="center"/>
        <w:rPr>
          <w:rFonts w:ascii="BIZ UDPゴシック" w:eastAsia="BIZ UDPゴシック" w:hAnsi="BIZ UDPゴシック"/>
          <w:color w:val="4F81BD" w:themeColor="accent1"/>
          <w:szCs w:val="21"/>
        </w:rPr>
      </w:pPr>
      <w:r>
        <w:rPr>
          <w:noProof/>
        </w:rPr>
        <w:drawing>
          <wp:inline distT="0" distB="0" distL="0" distR="0" wp14:anchorId="3F0EFB71" wp14:editId="65F1DF53">
            <wp:extent cx="3178690" cy="3143108"/>
            <wp:effectExtent l="0" t="0" r="3175" b="635"/>
            <wp:docPr id="1973676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7684" name=""/>
                    <pic:cNvPicPr/>
                  </pic:nvPicPr>
                  <pic:blipFill rotWithShape="1">
                    <a:blip r:embed="rId8"/>
                    <a:srcRect l="37865" t="19734" r="21380" b="8632"/>
                    <a:stretch/>
                  </pic:blipFill>
                  <pic:spPr bwMode="auto">
                    <a:xfrm>
                      <a:off x="0" y="0"/>
                      <a:ext cx="3188540" cy="3152847"/>
                    </a:xfrm>
                    <a:prstGeom prst="rect">
                      <a:avLst/>
                    </a:prstGeom>
                    <a:ln>
                      <a:noFill/>
                    </a:ln>
                    <a:extLst>
                      <a:ext uri="{53640926-AAD7-44D8-BBD7-CCE9431645EC}">
                        <a14:shadowObscured xmlns:a14="http://schemas.microsoft.com/office/drawing/2010/main"/>
                      </a:ext>
                    </a:extLst>
                  </pic:spPr>
                </pic:pic>
              </a:graphicData>
            </a:graphic>
          </wp:inline>
        </w:drawing>
      </w:r>
    </w:p>
    <w:p w14:paraId="349EE17B" w14:textId="77777777" w:rsidR="00482203" w:rsidRPr="005B4219" w:rsidRDefault="00482203" w:rsidP="000705F7">
      <w:pPr>
        <w:rPr>
          <w:rFonts w:ascii="BIZ UDPゴシック" w:eastAsia="BIZ UDPゴシック" w:hAnsi="BIZ UDPゴシック"/>
          <w:color w:val="4F81BD" w:themeColor="accent1"/>
          <w:szCs w:val="21"/>
        </w:rPr>
      </w:pPr>
    </w:p>
    <w:p w14:paraId="479C808B" w14:textId="77777777" w:rsidR="00C40DB5" w:rsidRPr="00C40DB5" w:rsidRDefault="005B4219" w:rsidP="000705F7">
      <w:pPr>
        <w:rPr>
          <w:rFonts w:ascii="BIZ UDPゴシック" w:eastAsia="BIZ UDPゴシック" w:hAnsi="BIZ UDPゴシック"/>
          <w:szCs w:val="21"/>
        </w:rPr>
      </w:pPr>
      <w:r w:rsidRPr="00C40DB5">
        <w:rPr>
          <w:rFonts w:ascii="BIZ UDPゴシック" w:eastAsia="BIZ UDPゴシック" w:hAnsi="BIZ UDPゴシック" w:hint="eastAsia"/>
          <w:szCs w:val="21"/>
        </w:rPr>
        <w:t xml:space="preserve">②　</w:t>
      </w:r>
      <w:r w:rsidR="000705F7" w:rsidRPr="00C40DB5">
        <w:rPr>
          <w:rFonts w:ascii="BIZ UDPゴシック" w:eastAsia="BIZ UDPゴシック" w:hAnsi="BIZ UDPゴシック" w:hint="eastAsia"/>
          <w:szCs w:val="21"/>
        </w:rPr>
        <w:t>講習の枠組み</w:t>
      </w:r>
    </w:p>
    <w:p w14:paraId="0E738157" w14:textId="263750FD" w:rsidR="000705F7" w:rsidRPr="00C40DB5" w:rsidRDefault="00C40DB5" w:rsidP="000705F7">
      <w:pPr>
        <w:rPr>
          <w:rFonts w:ascii="BIZ UDPゴシック" w:eastAsia="BIZ UDPゴシック" w:hAnsi="BIZ UDPゴシック"/>
          <w:szCs w:val="21"/>
        </w:rPr>
      </w:pPr>
      <w:r w:rsidRPr="00C40DB5">
        <w:rPr>
          <w:rFonts w:ascii="BIZ UDPゴシック" w:eastAsia="BIZ UDPゴシック" w:hAnsi="BIZ UDPゴシック" w:hint="eastAsia"/>
          <w:szCs w:val="21"/>
        </w:rPr>
        <w:t xml:space="preserve">Q: </w:t>
      </w:r>
      <w:r w:rsidR="000705F7" w:rsidRPr="00C40DB5">
        <w:rPr>
          <w:rFonts w:ascii="BIZ UDPゴシック" w:eastAsia="BIZ UDPゴシック" w:hAnsi="BIZ UDPゴシック" w:hint="eastAsia"/>
          <w:szCs w:val="21"/>
        </w:rPr>
        <w:t>CRTについて詳しく知りたいです。</w:t>
      </w:r>
    </w:p>
    <w:p w14:paraId="003598F6" w14:textId="31B91C54" w:rsidR="000705F7" w:rsidRPr="00C40DB5" w:rsidRDefault="00C40DB5" w:rsidP="000705F7">
      <w:pPr>
        <w:rPr>
          <w:rFonts w:ascii="BIZ UDPゴシック" w:eastAsia="BIZ UDPゴシック" w:hAnsi="BIZ UDPゴシック"/>
          <w:color w:val="0070C0"/>
          <w:szCs w:val="21"/>
        </w:rPr>
      </w:pPr>
      <w:r>
        <w:rPr>
          <w:rFonts w:ascii="BIZ UDPゴシック" w:eastAsia="BIZ UDPゴシック" w:hAnsi="BIZ UDPゴシック" w:hint="eastAsia"/>
          <w:color w:val="0070C0"/>
          <w:szCs w:val="21"/>
        </w:rPr>
        <w:t>A: 「</w:t>
      </w:r>
      <w:r w:rsidR="000705F7" w:rsidRPr="00C40DB5">
        <w:rPr>
          <w:rFonts w:ascii="BIZ UDPゴシック" w:eastAsia="BIZ UDPゴシック" w:hAnsi="BIZ UDPゴシック" w:hint="eastAsia"/>
          <w:color w:val="0070C0"/>
          <w:szCs w:val="21"/>
        </w:rPr>
        <w:t>CRT運転適性検査器</w:t>
      </w:r>
      <w:r>
        <w:rPr>
          <w:rFonts w:ascii="BIZ UDPゴシック" w:eastAsia="BIZ UDPゴシック" w:hAnsi="BIZ UDPゴシック" w:hint="eastAsia"/>
          <w:color w:val="0070C0"/>
          <w:szCs w:val="21"/>
        </w:rPr>
        <w:t>」</w:t>
      </w:r>
      <w:r w:rsidR="000705F7" w:rsidRPr="00C40DB5">
        <w:rPr>
          <w:rFonts w:ascii="BIZ UDPゴシック" w:eastAsia="BIZ UDPゴシック" w:hAnsi="BIZ UDPゴシック" w:hint="eastAsia"/>
          <w:color w:val="0070C0"/>
          <w:szCs w:val="21"/>
        </w:rPr>
        <w:t>のことで</w:t>
      </w:r>
      <w:r>
        <w:rPr>
          <w:rFonts w:ascii="BIZ UDPゴシック" w:eastAsia="BIZ UDPゴシック" w:hAnsi="BIZ UDPゴシック" w:hint="eastAsia"/>
          <w:color w:val="0070C0"/>
          <w:szCs w:val="21"/>
        </w:rPr>
        <w:t>，</w:t>
      </w:r>
      <w:r w:rsidR="000705F7" w:rsidRPr="00C40DB5">
        <w:rPr>
          <w:rFonts w:ascii="BIZ UDPゴシック" w:eastAsia="BIZ UDPゴシック" w:hAnsi="BIZ UDPゴシック" w:hint="eastAsia"/>
          <w:color w:val="0070C0"/>
          <w:szCs w:val="21"/>
        </w:rPr>
        <w:t>自動車の運転に必要な動作能力を測定し</w:t>
      </w:r>
      <w:r>
        <w:rPr>
          <w:rFonts w:ascii="BIZ UDPゴシック" w:eastAsia="BIZ UDPゴシック" w:hAnsi="BIZ UDPゴシック" w:hint="eastAsia"/>
          <w:color w:val="0070C0"/>
          <w:szCs w:val="21"/>
        </w:rPr>
        <w:t>，</w:t>
      </w:r>
      <w:r w:rsidR="000705F7" w:rsidRPr="00C40DB5">
        <w:rPr>
          <w:rFonts w:ascii="BIZ UDPゴシック" w:eastAsia="BIZ UDPゴシック" w:hAnsi="BIZ UDPゴシック" w:hint="eastAsia"/>
          <w:color w:val="0070C0"/>
          <w:szCs w:val="21"/>
        </w:rPr>
        <w:t>安全運転の助言をする検査機器です</w:t>
      </w:r>
      <w:r w:rsidR="001A281E" w:rsidRPr="00C40DB5">
        <w:rPr>
          <w:rFonts w:ascii="BIZ UDPゴシック" w:eastAsia="BIZ UDPゴシック" w:hAnsi="BIZ UDPゴシック" w:hint="eastAsia"/>
          <w:color w:val="0070C0"/>
          <w:szCs w:val="21"/>
        </w:rPr>
        <w:t>．</w:t>
      </w:r>
      <w:r w:rsidR="000705F7" w:rsidRPr="00C40DB5">
        <w:rPr>
          <w:rFonts w:ascii="BIZ UDPゴシック" w:eastAsia="BIZ UDPゴシック" w:hAnsi="BIZ UDPゴシック" w:hint="eastAsia"/>
          <w:color w:val="0070C0"/>
          <w:szCs w:val="21"/>
        </w:rPr>
        <w:t>教習所に設置されています</w:t>
      </w:r>
      <w:r w:rsidR="001A281E" w:rsidRPr="00C40DB5">
        <w:rPr>
          <w:rFonts w:ascii="BIZ UDPゴシック" w:eastAsia="BIZ UDPゴシック" w:hAnsi="BIZ UDPゴシック" w:hint="eastAsia"/>
          <w:color w:val="0070C0"/>
          <w:szCs w:val="21"/>
        </w:rPr>
        <w:t>．</w:t>
      </w:r>
      <w:r w:rsidR="00BD3B39">
        <w:rPr>
          <w:rFonts w:ascii="BIZ UDPゴシック" w:eastAsia="BIZ UDPゴシック" w:hAnsi="BIZ UDPゴシック" w:hint="eastAsia"/>
          <w:color w:val="0070C0"/>
          <w:szCs w:val="21"/>
        </w:rPr>
        <w:t>また種類も様々なあるため、連携している教習所のCRT検査がどのようなものかは事前に確認するようにしてください。</w:t>
      </w:r>
    </w:p>
    <w:p w14:paraId="44D704D7" w14:textId="77777777" w:rsidR="00F47ABB" w:rsidRPr="005B4219" w:rsidRDefault="00F47ABB" w:rsidP="002E0347">
      <w:pPr>
        <w:rPr>
          <w:rFonts w:ascii="BIZ UDPゴシック" w:eastAsia="BIZ UDPゴシック" w:hAnsi="BIZ UDPゴシック"/>
          <w:b/>
          <w:color w:val="0070C0"/>
          <w:szCs w:val="21"/>
        </w:rPr>
      </w:pPr>
    </w:p>
    <w:p w14:paraId="337E21D8" w14:textId="77777777" w:rsidR="00C40DB5" w:rsidRPr="00C40DB5" w:rsidRDefault="00C40DB5" w:rsidP="00C40DB5">
      <w:pPr>
        <w:jc w:val="left"/>
        <w:rPr>
          <w:rFonts w:ascii="BIZ UDPゴシック" w:eastAsia="BIZ UDPゴシック" w:hAnsi="BIZ UDPゴシック"/>
          <w:b/>
          <w:szCs w:val="21"/>
        </w:rPr>
      </w:pPr>
      <w:r w:rsidRPr="00C40DB5">
        <w:rPr>
          <w:rFonts w:ascii="BIZ UDPゴシック" w:eastAsia="BIZ UDPゴシック" w:hAnsi="BIZ UDPゴシック" w:hint="eastAsia"/>
          <w:b/>
          <w:szCs w:val="21"/>
        </w:rPr>
        <w:t>＜5枚目＞　講習結果に関するシート</w:t>
      </w:r>
    </w:p>
    <w:p w14:paraId="08E51A90" w14:textId="2B2EAC68" w:rsidR="00C40DB5" w:rsidRPr="00C40DB5" w:rsidRDefault="00C40DB5" w:rsidP="00C40DB5">
      <w:pPr>
        <w:jc w:val="left"/>
        <w:rPr>
          <w:rFonts w:ascii="BIZ UDPゴシック" w:eastAsia="BIZ UDPゴシック" w:hAnsi="BIZ UDPゴシック"/>
          <w:bCs/>
          <w:szCs w:val="21"/>
        </w:rPr>
      </w:pPr>
      <w:r w:rsidRPr="00C40DB5">
        <w:rPr>
          <w:rFonts w:ascii="BIZ UDPゴシック" w:eastAsia="BIZ UDPゴシック" w:hAnsi="BIZ UDPゴシック" w:hint="eastAsia"/>
          <w:bCs/>
          <w:szCs w:val="21"/>
        </w:rPr>
        <w:t>Q: 「その他講習の結果を数値化したツール」とは何ですか？</w:t>
      </w:r>
    </w:p>
    <w:p w14:paraId="5838B78A" w14:textId="6C30CFAD" w:rsidR="00C40DB5" w:rsidRPr="00C40DB5" w:rsidRDefault="00C40DB5" w:rsidP="00C40DB5">
      <w:pPr>
        <w:jc w:val="left"/>
        <w:rPr>
          <w:rFonts w:ascii="BIZ UDPゴシック" w:eastAsia="BIZ UDPゴシック" w:hAnsi="BIZ UDPゴシック"/>
          <w:bCs/>
          <w:color w:val="0070C0"/>
          <w:szCs w:val="21"/>
        </w:rPr>
      </w:pPr>
      <w:r w:rsidRPr="00C40DB5">
        <w:rPr>
          <w:rFonts w:ascii="BIZ UDPゴシック" w:eastAsia="BIZ UDPゴシック" w:hAnsi="BIZ UDPゴシック" w:hint="eastAsia"/>
          <w:bCs/>
          <w:color w:val="0070C0"/>
          <w:szCs w:val="21"/>
        </w:rPr>
        <w:t>A: 参考書等に記載されている評価ツールや，オリジナルの評価ツールを使用している場合は，そのツールの用途に合わせて記載欄をご使用ください．</w:t>
      </w:r>
    </w:p>
    <w:p w14:paraId="1EFE25C2" w14:textId="7335F0C0" w:rsidR="00C40DB5" w:rsidRPr="00C40DB5" w:rsidRDefault="00C40DB5" w:rsidP="00C40DB5">
      <w:pPr>
        <w:jc w:val="left"/>
        <w:rPr>
          <w:rFonts w:ascii="BIZ UDPゴシック" w:eastAsia="BIZ UDPゴシック" w:hAnsi="BIZ UDPゴシック"/>
          <w:bCs/>
          <w:szCs w:val="21"/>
        </w:rPr>
      </w:pPr>
    </w:p>
    <w:p w14:paraId="16FB4677" w14:textId="01E0B9FE" w:rsidR="00C40DB5" w:rsidRPr="00C40DB5" w:rsidRDefault="00C40DB5" w:rsidP="00C40DB5">
      <w:pPr>
        <w:jc w:val="left"/>
        <w:rPr>
          <w:rFonts w:ascii="BIZ UDPゴシック" w:eastAsia="BIZ UDPゴシック" w:hAnsi="BIZ UDPゴシック"/>
          <w:bCs/>
          <w:szCs w:val="21"/>
        </w:rPr>
      </w:pPr>
      <w:r>
        <w:rPr>
          <w:rFonts w:ascii="BIZ UDPゴシック" w:eastAsia="BIZ UDPゴシック" w:hAnsi="BIZ UDPゴシック" w:hint="eastAsia"/>
          <w:bCs/>
          <w:szCs w:val="21"/>
        </w:rPr>
        <w:t xml:space="preserve">Q: </w:t>
      </w:r>
      <w:r w:rsidRPr="00C40DB5">
        <w:rPr>
          <w:rFonts w:ascii="BIZ UDPゴシック" w:eastAsia="BIZ UDPゴシック" w:hAnsi="BIZ UDPゴシック" w:hint="eastAsia"/>
          <w:bCs/>
          <w:szCs w:val="21"/>
        </w:rPr>
        <w:t>ROAD TESTでフィードバックをしているが</w:t>
      </w:r>
      <w:r>
        <w:rPr>
          <w:rFonts w:ascii="BIZ UDPゴシック" w:eastAsia="BIZ UDPゴシック" w:hAnsi="BIZ UDPゴシック" w:hint="eastAsia"/>
          <w:bCs/>
          <w:szCs w:val="21"/>
        </w:rPr>
        <w:t>，</w:t>
      </w:r>
      <w:r w:rsidRPr="00C40DB5">
        <w:rPr>
          <w:rFonts w:ascii="BIZ UDPゴシック" w:eastAsia="BIZ UDPゴシック" w:hAnsi="BIZ UDPゴシック" w:hint="eastAsia"/>
          <w:bCs/>
          <w:szCs w:val="21"/>
        </w:rPr>
        <w:t>その内容はどこかに記載するべきか？</w:t>
      </w:r>
    </w:p>
    <w:p w14:paraId="40CB058B" w14:textId="1A93D20C" w:rsidR="00C40DB5" w:rsidRPr="00C40DB5" w:rsidRDefault="00C40DB5" w:rsidP="00C40DB5">
      <w:pPr>
        <w:jc w:val="left"/>
        <w:rPr>
          <w:rFonts w:ascii="BIZ UDPゴシック" w:eastAsia="BIZ UDPゴシック" w:hAnsi="BIZ UDPゴシック"/>
          <w:bCs/>
          <w:color w:val="0070C0"/>
          <w:szCs w:val="21"/>
        </w:rPr>
      </w:pPr>
      <w:r w:rsidRPr="00C40DB5">
        <w:rPr>
          <w:rFonts w:ascii="BIZ UDPゴシック" w:eastAsia="BIZ UDPゴシック" w:hAnsi="BIZ UDPゴシック" w:hint="eastAsia"/>
          <w:bCs/>
          <w:color w:val="0070C0"/>
          <w:szCs w:val="21"/>
        </w:rPr>
        <w:t>A: 特に記載欄は設けていませんが，必要の際は「医療機関における結果」のコメント欄をご利用ください．</w:t>
      </w:r>
    </w:p>
    <w:p w14:paraId="47A075D2" w14:textId="77777777" w:rsidR="00C40DB5" w:rsidRPr="00C40DB5" w:rsidRDefault="00C40DB5" w:rsidP="00C40DB5">
      <w:pPr>
        <w:jc w:val="left"/>
        <w:rPr>
          <w:rFonts w:ascii="BIZ UDPゴシック" w:eastAsia="BIZ UDPゴシック" w:hAnsi="BIZ UDPゴシック"/>
          <w:bCs/>
          <w:szCs w:val="21"/>
        </w:rPr>
      </w:pPr>
    </w:p>
    <w:p w14:paraId="71D4C856" w14:textId="100C81A4" w:rsidR="00C40DB5" w:rsidRPr="00C40DB5" w:rsidRDefault="00C40DB5" w:rsidP="00C40DB5">
      <w:pPr>
        <w:jc w:val="left"/>
        <w:rPr>
          <w:rFonts w:ascii="BIZ UDPゴシック" w:eastAsia="BIZ UDPゴシック" w:hAnsi="BIZ UDPゴシック"/>
          <w:bCs/>
          <w:szCs w:val="21"/>
        </w:rPr>
      </w:pPr>
      <w:r>
        <w:rPr>
          <w:rFonts w:ascii="BIZ UDPゴシック" w:eastAsia="BIZ UDPゴシック" w:hAnsi="BIZ UDPゴシック" w:hint="eastAsia"/>
          <w:bCs/>
          <w:szCs w:val="21"/>
        </w:rPr>
        <w:t xml:space="preserve">Q: </w:t>
      </w:r>
      <w:r w:rsidRPr="00C40DB5">
        <w:rPr>
          <w:rFonts w:ascii="BIZ UDPゴシック" w:eastAsia="BIZ UDPゴシック" w:hAnsi="BIZ UDPゴシック" w:hint="eastAsia"/>
          <w:bCs/>
          <w:szCs w:val="21"/>
        </w:rPr>
        <w:t>実車評価前に4枚目まで教習所に送付して終了後に５枚目を完成させて</w:t>
      </w:r>
      <w:r>
        <w:rPr>
          <w:rFonts w:ascii="BIZ UDPゴシック" w:eastAsia="BIZ UDPゴシック" w:hAnsi="BIZ UDPゴシック" w:hint="eastAsia"/>
          <w:bCs/>
          <w:szCs w:val="21"/>
        </w:rPr>
        <w:t>，</w:t>
      </w:r>
      <w:r w:rsidRPr="00C40DB5">
        <w:rPr>
          <w:rFonts w:ascii="BIZ UDPゴシック" w:eastAsia="BIZ UDPゴシック" w:hAnsi="BIZ UDPゴシック" w:hint="eastAsia"/>
          <w:bCs/>
          <w:szCs w:val="21"/>
        </w:rPr>
        <w:t>教習所にも送付するのですか？</w:t>
      </w:r>
    </w:p>
    <w:p w14:paraId="3F04A86B" w14:textId="4A805B50" w:rsidR="00D836F0" w:rsidRPr="00C40DB5" w:rsidRDefault="00C40DB5" w:rsidP="00C40DB5">
      <w:pPr>
        <w:jc w:val="left"/>
        <w:rPr>
          <w:rFonts w:ascii="BIZ UDPゴシック" w:eastAsia="BIZ UDPゴシック" w:hAnsi="BIZ UDPゴシック"/>
          <w:bCs/>
          <w:color w:val="0070C0"/>
          <w:szCs w:val="21"/>
        </w:rPr>
      </w:pPr>
      <w:r w:rsidRPr="00C40DB5">
        <w:rPr>
          <w:rFonts w:ascii="BIZ UDPゴシック" w:eastAsia="BIZ UDPゴシック" w:hAnsi="BIZ UDPゴシック" w:hint="eastAsia"/>
          <w:bCs/>
          <w:color w:val="0070C0"/>
          <w:szCs w:val="21"/>
        </w:rPr>
        <w:t>A: 実車評価前には，4枚目までを教習所に送付してください．5枚目に関しては，連携している教習所とご相談の上，先方が必要とする場合は送付をお願いいたします．</w:t>
      </w:r>
    </w:p>
    <w:sectPr w:rsidR="00D836F0" w:rsidRPr="00C40DB5" w:rsidSect="00F12400">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77CA" w14:textId="77777777" w:rsidR="00F12400" w:rsidRDefault="00F12400" w:rsidP="00B41C50">
      <w:r>
        <w:separator/>
      </w:r>
    </w:p>
  </w:endnote>
  <w:endnote w:type="continuationSeparator" w:id="0">
    <w:p w14:paraId="1E56F3B0" w14:textId="77777777" w:rsidR="00F12400" w:rsidRDefault="00F12400" w:rsidP="00B4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49E4" w14:textId="77777777" w:rsidR="00F12400" w:rsidRDefault="00F12400" w:rsidP="00B41C50">
      <w:r>
        <w:separator/>
      </w:r>
    </w:p>
  </w:footnote>
  <w:footnote w:type="continuationSeparator" w:id="0">
    <w:p w14:paraId="4AA5D456" w14:textId="77777777" w:rsidR="00F12400" w:rsidRDefault="00F12400" w:rsidP="00B4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72F"/>
    <w:multiLevelType w:val="hybridMultilevel"/>
    <w:tmpl w:val="D0F86F38"/>
    <w:lvl w:ilvl="0" w:tplc="7CD2F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E50138"/>
    <w:multiLevelType w:val="hybridMultilevel"/>
    <w:tmpl w:val="A7FA8FC0"/>
    <w:lvl w:ilvl="0" w:tplc="15828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746008"/>
    <w:multiLevelType w:val="hybridMultilevel"/>
    <w:tmpl w:val="7AB287FE"/>
    <w:lvl w:ilvl="0" w:tplc="E9D6657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076C45"/>
    <w:multiLevelType w:val="hybridMultilevel"/>
    <w:tmpl w:val="FF4EDF5C"/>
    <w:lvl w:ilvl="0" w:tplc="12C200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C55144"/>
    <w:multiLevelType w:val="hybridMultilevel"/>
    <w:tmpl w:val="73108646"/>
    <w:lvl w:ilvl="0" w:tplc="FEC44B0C">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303354B8"/>
    <w:multiLevelType w:val="hybridMultilevel"/>
    <w:tmpl w:val="DD046E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2F1F6C"/>
    <w:multiLevelType w:val="hybridMultilevel"/>
    <w:tmpl w:val="E5208116"/>
    <w:lvl w:ilvl="0" w:tplc="C95C751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3008F4"/>
    <w:multiLevelType w:val="hybridMultilevel"/>
    <w:tmpl w:val="1486BD1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A4B1BB5"/>
    <w:multiLevelType w:val="hybridMultilevel"/>
    <w:tmpl w:val="69509C98"/>
    <w:lvl w:ilvl="0" w:tplc="0AC801C6">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9" w15:restartNumberingAfterBreak="0">
    <w:nsid w:val="42D52F6D"/>
    <w:multiLevelType w:val="hybridMultilevel"/>
    <w:tmpl w:val="7C7ACB3C"/>
    <w:lvl w:ilvl="0" w:tplc="D05CED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C737F1"/>
    <w:multiLevelType w:val="hybridMultilevel"/>
    <w:tmpl w:val="5952129C"/>
    <w:lvl w:ilvl="0" w:tplc="0CC0A02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70248B3"/>
    <w:multiLevelType w:val="hybridMultilevel"/>
    <w:tmpl w:val="251265D4"/>
    <w:lvl w:ilvl="0" w:tplc="6EEA62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425EBC"/>
    <w:multiLevelType w:val="hybridMultilevel"/>
    <w:tmpl w:val="2D58EAE4"/>
    <w:lvl w:ilvl="0" w:tplc="99B4FB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C05322"/>
    <w:multiLevelType w:val="hybridMultilevel"/>
    <w:tmpl w:val="F1F281A2"/>
    <w:lvl w:ilvl="0" w:tplc="04090001">
      <w:start w:val="1"/>
      <w:numFmt w:val="bullet"/>
      <w:lvlText w:val=""/>
      <w:lvlJc w:val="left"/>
      <w:pPr>
        <w:ind w:left="838" w:hanging="420"/>
      </w:pPr>
      <w:rPr>
        <w:rFonts w:ascii="Wingdings" w:hAnsi="Wingdings" w:hint="default"/>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4" w15:restartNumberingAfterBreak="0">
    <w:nsid w:val="61FD62C6"/>
    <w:multiLevelType w:val="hybridMultilevel"/>
    <w:tmpl w:val="56349C16"/>
    <w:lvl w:ilvl="0" w:tplc="04A47F7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A8111DA"/>
    <w:multiLevelType w:val="hybridMultilevel"/>
    <w:tmpl w:val="41F6D872"/>
    <w:lvl w:ilvl="0" w:tplc="9F3089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05963D2"/>
    <w:multiLevelType w:val="hybridMultilevel"/>
    <w:tmpl w:val="5F8CD9FC"/>
    <w:lvl w:ilvl="0" w:tplc="7CD2F92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20E50CF"/>
    <w:multiLevelType w:val="hybridMultilevel"/>
    <w:tmpl w:val="C06CA930"/>
    <w:lvl w:ilvl="0" w:tplc="CB924A96">
      <w:start w:val="2"/>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0614562">
    <w:abstractNumId w:val="4"/>
  </w:num>
  <w:num w:numId="2" w16cid:durableId="519274016">
    <w:abstractNumId w:val="14"/>
  </w:num>
  <w:num w:numId="3" w16cid:durableId="1517959470">
    <w:abstractNumId w:val="10"/>
  </w:num>
  <w:num w:numId="4" w16cid:durableId="725690162">
    <w:abstractNumId w:val="2"/>
  </w:num>
  <w:num w:numId="5" w16cid:durableId="1104761676">
    <w:abstractNumId w:val="8"/>
  </w:num>
  <w:num w:numId="6" w16cid:durableId="340738360">
    <w:abstractNumId w:val="13"/>
  </w:num>
  <w:num w:numId="7" w16cid:durableId="924800354">
    <w:abstractNumId w:val="9"/>
  </w:num>
  <w:num w:numId="8" w16cid:durableId="234441112">
    <w:abstractNumId w:val="3"/>
  </w:num>
  <w:num w:numId="9" w16cid:durableId="1012800020">
    <w:abstractNumId w:val="7"/>
  </w:num>
  <w:num w:numId="10" w16cid:durableId="1183973731">
    <w:abstractNumId w:val="16"/>
  </w:num>
  <w:num w:numId="11" w16cid:durableId="1665428059">
    <w:abstractNumId w:val="0"/>
  </w:num>
  <w:num w:numId="12" w16cid:durableId="7102592">
    <w:abstractNumId w:val="6"/>
  </w:num>
  <w:num w:numId="13" w16cid:durableId="1259564464">
    <w:abstractNumId w:val="15"/>
  </w:num>
  <w:num w:numId="14" w16cid:durableId="2054957079">
    <w:abstractNumId w:val="11"/>
  </w:num>
  <w:num w:numId="15" w16cid:durableId="908924463">
    <w:abstractNumId w:val="12"/>
  </w:num>
  <w:num w:numId="16" w16cid:durableId="208764490">
    <w:abstractNumId w:val="5"/>
  </w:num>
  <w:num w:numId="17" w16cid:durableId="1439761957">
    <w:abstractNumId w:val="17"/>
  </w:num>
  <w:num w:numId="18" w16cid:durableId="97360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79"/>
    <w:rsid w:val="00001C83"/>
    <w:rsid w:val="00003B10"/>
    <w:rsid w:val="000123C1"/>
    <w:rsid w:val="00015FC2"/>
    <w:rsid w:val="00023C43"/>
    <w:rsid w:val="00026482"/>
    <w:rsid w:val="0002665D"/>
    <w:rsid w:val="000320E1"/>
    <w:rsid w:val="0004236A"/>
    <w:rsid w:val="00043221"/>
    <w:rsid w:val="00065739"/>
    <w:rsid w:val="00066F7C"/>
    <w:rsid w:val="000705F7"/>
    <w:rsid w:val="00074314"/>
    <w:rsid w:val="000823D7"/>
    <w:rsid w:val="0008340E"/>
    <w:rsid w:val="00090317"/>
    <w:rsid w:val="000A2F83"/>
    <w:rsid w:val="000A75C0"/>
    <w:rsid w:val="000A7DD2"/>
    <w:rsid w:val="000A7DF2"/>
    <w:rsid w:val="000B41BA"/>
    <w:rsid w:val="000C56B7"/>
    <w:rsid w:val="000D2BA9"/>
    <w:rsid w:val="000E4913"/>
    <w:rsid w:val="000E4BD6"/>
    <w:rsid w:val="000E5FDD"/>
    <w:rsid w:val="000F29F1"/>
    <w:rsid w:val="000F31DD"/>
    <w:rsid w:val="000F3A35"/>
    <w:rsid w:val="00104BB2"/>
    <w:rsid w:val="00120064"/>
    <w:rsid w:val="00122866"/>
    <w:rsid w:val="00125751"/>
    <w:rsid w:val="00131278"/>
    <w:rsid w:val="00137E7A"/>
    <w:rsid w:val="001532FE"/>
    <w:rsid w:val="00162F19"/>
    <w:rsid w:val="0018209C"/>
    <w:rsid w:val="00182DF2"/>
    <w:rsid w:val="00195B5F"/>
    <w:rsid w:val="001A281E"/>
    <w:rsid w:val="001B0ECB"/>
    <w:rsid w:val="001B2384"/>
    <w:rsid w:val="001C7341"/>
    <w:rsid w:val="001D13A7"/>
    <w:rsid w:val="001E4FC3"/>
    <w:rsid w:val="001E65D9"/>
    <w:rsid w:val="001E6DD1"/>
    <w:rsid w:val="001F2F89"/>
    <w:rsid w:val="0020379E"/>
    <w:rsid w:val="00207513"/>
    <w:rsid w:val="002259DD"/>
    <w:rsid w:val="00232CE9"/>
    <w:rsid w:val="0023412E"/>
    <w:rsid w:val="00236D23"/>
    <w:rsid w:val="00237C2B"/>
    <w:rsid w:val="00241A2B"/>
    <w:rsid w:val="00247390"/>
    <w:rsid w:val="00250285"/>
    <w:rsid w:val="00251FE7"/>
    <w:rsid w:val="00261A78"/>
    <w:rsid w:val="00263FDA"/>
    <w:rsid w:val="002640C9"/>
    <w:rsid w:val="0027367C"/>
    <w:rsid w:val="00274772"/>
    <w:rsid w:val="002B4DAE"/>
    <w:rsid w:val="002C0570"/>
    <w:rsid w:val="002C692F"/>
    <w:rsid w:val="002C7552"/>
    <w:rsid w:val="002D70DF"/>
    <w:rsid w:val="002E0347"/>
    <w:rsid w:val="002E221A"/>
    <w:rsid w:val="002E34C3"/>
    <w:rsid w:val="002E780F"/>
    <w:rsid w:val="002F7B00"/>
    <w:rsid w:val="00301F03"/>
    <w:rsid w:val="003175C6"/>
    <w:rsid w:val="0033131C"/>
    <w:rsid w:val="003337ED"/>
    <w:rsid w:val="00336996"/>
    <w:rsid w:val="00344F82"/>
    <w:rsid w:val="00364D17"/>
    <w:rsid w:val="00366062"/>
    <w:rsid w:val="00372927"/>
    <w:rsid w:val="00374311"/>
    <w:rsid w:val="00374C88"/>
    <w:rsid w:val="00391FAD"/>
    <w:rsid w:val="003A0838"/>
    <w:rsid w:val="003A20B5"/>
    <w:rsid w:val="003A2BEB"/>
    <w:rsid w:val="003B04DF"/>
    <w:rsid w:val="003D31C1"/>
    <w:rsid w:val="003D68D0"/>
    <w:rsid w:val="003E11A5"/>
    <w:rsid w:val="003F382C"/>
    <w:rsid w:val="00403D4E"/>
    <w:rsid w:val="0040574B"/>
    <w:rsid w:val="004066D3"/>
    <w:rsid w:val="00410A44"/>
    <w:rsid w:val="00411E23"/>
    <w:rsid w:val="0041382D"/>
    <w:rsid w:val="00423B30"/>
    <w:rsid w:val="00424784"/>
    <w:rsid w:val="00424D7A"/>
    <w:rsid w:val="00427455"/>
    <w:rsid w:val="00430BE2"/>
    <w:rsid w:val="00431311"/>
    <w:rsid w:val="00433179"/>
    <w:rsid w:val="0044241A"/>
    <w:rsid w:val="0044465D"/>
    <w:rsid w:val="004466B7"/>
    <w:rsid w:val="00446E01"/>
    <w:rsid w:val="00451920"/>
    <w:rsid w:val="00464F0D"/>
    <w:rsid w:val="00467C3E"/>
    <w:rsid w:val="00472166"/>
    <w:rsid w:val="00473C05"/>
    <w:rsid w:val="00474569"/>
    <w:rsid w:val="00482203"/>
    <w:rsid w:val="00482C5E"/>
    <w:rsid w:val="0049367D"/>
    <w:rsid w:val="004937EF"/>
    <w:rsid w:val="00495CBA"/>
    <w:rsid w:val="00496DC0"/>
    <w:rsid w:val="00497461"/>
    <w:rsid w:val="004B4B05"/>
    <w:rsid w:val="004B6C2F"/>
    <w:rsid w:val="004C416A"/>
    <w:rsid w:val="004D39C3"/>
    <w:rsid w:val="004E1379"/>
    <w:rsid w:val="004E1DCF"/>
    <w:rsid w:val="004F449F"/>
    <w:rsid w:val="00505BDD"/>
    <w:rsid w:val="00511315"/>
    <w:rsid w:val="005127E7"/>
    <w:rsid w:val="00512E04"/>
    <w:rsid w:val="005136A9"/>
    <w:rsid w:val="005253B5"/>
    <w:rsid w:val="00531886"/>
    <w:rsid w:val="00536A16"/>
    <w:rsid w:val="00550141"/>
    <w:rsid w:val="00556DBA"/>
    <w:rsid w:val="00563081"/>
    <w:rsid w:val="005656E6"/>
    <w:rsid w:val="00570EFD"/>
    <w:rsid w:val="00572B59"/>
    <w:rsid w:val="00574CE1"/>
    <w:rsid w:val="00576D64"/>
    <w:rsid w:val="00580F7B"/>
    <w:rsid w:val="0058540E"/>
    <w:rsid w:val="005916CA"/>
    <w:rsid w:val="00592D42"/>
    <w:rsid w:val="0059663D"/>
    <w:rsid w:val="005A08A0"/>
    <w:rsid w:val="005A1AF2"/>
    <w:rsid w:val="005A1F70"/>
    <w:rsid w:val="005A2160"/>
    <w:rsid w:val="005B142D"/>
    <w:rsid w:val="005B4219"/>
    <w:rsid w:val="005B5888"/>
    <w:rsid w:val="005C6CC3"/>
    <w:rsid w:val="005F6DEE"/>
    <w:rsid w:val="00600389"/>
    <w:rsid w:val="00600822"/>
    <w:rsid w:val="006143A0"/>
    <w:rsid w:val="00616D1C"/>
    <w:rsid w:val="00617687"/>
    <w:rsid w:val="00621F41"/>
    <w:rsid w:val="00623283"/>
    <w:rsid w:val="00625C45"/>
    <w:rsid w:val="0062685C"/>
    <w:rsid w:val="00635532"/>
    <w:rsid w:val="00646B32"/>
    <w:rsid w:val="00653540"/>
    <w:rsid w:val="00662D4F"/>
    <w:rsid w:val="00677687"/>
    <w:rsid w:val="006851BD"/>
    <w:rsid w:val="00687F69"/>
    <w:rsid w:val="00695823"/>
    <w:rsid w:val="006A624F"/>
    <w:rsid w:val="006A6D48"/>
    <w:rsid w:val="006B2521"/>
    <w:rsid w:val="006B33A6"/>
    <w:rsid w:val="006C25CF"/>
    <w:rsid w:val="006C4DD3"/>
    <w:rsid w:val="006D0248"/>
    <w:rsid w:val="006D4234"/>
    <w:rsid w:val="006E2575"/>
    <w:rsid w:val="006E2DD9"/>
    <w:rsid w:val="006E5F15"/>
    <w:rsid w:val="006F360D"/>
    <w:rsid w:val="006F51B7"/>
    <w:rsid w:val="006F595C"/>
    <w:rsid w:val="0070092D"/>
    <w:rsid w:val="007077E9"/>
    <w:rsid w:val="007159A4"/>
    <w:rsid w:val="00720DA3"/>
    <w:rsid w:val="00732ABA"/>
    <w:rsid w:val="007416C3"/>
    <w:rsid w:val="00756D37"/>
    <w:rsid w:val="007754E8"/>
    <w:rsid w:val="00780CA6"/>
    <w:rsid w:val="00786AFE"/>
    <w:rsid w:val="00787D5A"/>
    <w:rsid w:val="00792881"/>
    <w:rsid w:val="00795CEF"/>
    <w:rsid w:val="007C38BD"/>
    <w:rsid w:val="007C6F69"/>
    <w:rsid w:val="007D15DB"/>
    <w:rsid w:val="007D4022"/>
    <w:rsid w:val="007D5C64"/>
    <w:rsid w:val="007D5C9C"/>
    <w:rsid w:val="007D7E92"/>
    <w:rsid w:val="007F1964"/>
    <w:rsid w:val="00817637"/>
    <w:rsid w:val="00823B2F"/>
    <w:rsid w:val="008433D5"/>
    <w:rsid w:val="00844B07"/>
    <w:rsid w:val="008600AF"/>
    <w:rsid w:val="008621C8"/>
    <w:rsid w:val="008655D4"/>
    <w:rsid w:val="0086791A"/>
    <w:rsid w:val="008813F6"/>
    <w:rsid w:val="00883E82"/>
    <w:rsid w:val="008A1DF0"/>
    <w:rsid w:val="008A26AD"/>
    <w:rsid w:val="008B74CE"/>
    <w:rsid w:val="008F0985"/>
    <w:rsid w:val="008F1EAD"/>
    <w:rsid w:val="008F2A5E"/>
    <w:rsid w:val="008F6A66"/>
    <w:rsid w:val="00904468"/>
    <w:rsid w:val="009044C1"/>
    <w:rsid w:val="009227F5"/>
    <w:rsid w:val="009242F9"/>
    <w:rsid w:val="00933559"/>
    <w:rsid w:val="0096019C"/>
    <w:rsid w:val="00984DA3"/>
    <w:rsid w:val="0099227D"/>
    <w:rsid w:val="00994A98"/>
    <w:rsid w:val="009A4886"/>
    <w:rsid w:val="009A735A"/>
    <w:rsid w:val="009A768E"/>
    <w:rsid w:val="009C7989"/>
    <w:rsid w:val="009F5D5E"/>
    <w:rsid w:val="00A002B3"/>
    <w:rsid w:val="00A0277B"/>
    <w:rsid w:val="00A11587"/>
    <w:rsid w:val="00A139C0"/>
    <w:rsid w:val="00A22834"/>
    <w:rsid w:val="00A36D60"/>
    <w:rsid w:val="00A66105"/>
    <w:rsid w:val="00A707C4"/>
    <w:rsid w:val="00A756CE"/>
    <w:rsid w:val="00AB4522"/>
    <w:rsid w:val="00AC2F03"/>
    <w:rsid w:val="00AE0645"/>
    <w:rsid w:val="00AF10FB"/>
    <w:rsid w:val="00AF2B47"/>
    <w:rsid w:val="00B1748E"/>
    <w:rsid w:val="00B31556"/>
    <w:rsid w:val="00B35280"/>
    <w:rsid w:val="00B378E4"/>
    <w:rsid w:val="00B40071"/>
    <w:rsid w:val="00B41C50"/>
    <w:rsid w:val="00B468E8"/>
    <w:rsid w:val="00B502BF"/>
    <w:rsid w:val="00B80CEC"/>
    <w:rsid w:val="00B92CBE"/>
    <w:rsid w:val="00BA59DA"/>
    <w:rsid w:val="00BA6921"/>
    <w:rsid w:val="00BB0CC6"/>
    <w:rsid w:val="00BB1E18"/>
    <w:rsid w:val="00BB427A"/>
    <w:rsid w:val="00BB46B5"/>
    <w:rsid w:val="00BC5E4C"/>
    <w:rsid w:val="00BC6513"/>
    <w:rsid w:val="00BD28D0"/>
    <w:rsid w:val="00BD38AE"/>
    <w:rsid w:val="00BD3B39"/>
    <w:rsid w:val="00BD5071"/>
    <w:rsid w:val="00BE3201"/>
    <w:rsid w:val="00BF27B4"/>
    <w:rsid w:val="00C00144"/>
    <w:rsid w:val="00C107DC"/>
    <w:rsid w:val="00C15437"/>
    <w:rsid w:val="00C16D70"/>
    <w:rsid w:val="00C407F5"/>
    <w:rsid w:val="00C40DB5"/>
    <w:rsid w:val="00C43A69"/>
    <w:rsid w:val="00C44F15"/>
    <w:rsid w:val="00C45015"/>
    <w:rsid w:val="00C53C94"/>
    <w:rsid w:val="00C567BF"/>
    <w:rsid w:val="00C665CF"/>
    <w:rsid w:val="00C743B0"/>
    <w:rsid w:val="00C80C55"/>
    <w:rsid w:val="00C83A80"/>
    <w:rsid w:val="00CA177C"/>
    <w:rsid w:val="00CA326F"/>
    <w:rsid w:val="00CC2254"/>
    <w:rsid w:val="00CC4D6D"/>
    <w:rsid w:val="00CC4D8D"/>
    <w:rsid w:val="00CD0FF6"/>
    <w:rsid w:val="00CD1DB8"/>
    <w:rsid w:val="00CE0256"/>
    <w:rsid w:val="00CE1508"/>
    <w:rsid w:val="00CE1EB6"/>
    <w:rsid w:val="00CF2EF4"/>
    <w:rsid w:val="00D07272"/>
    <w:rsid w:val="00D073CE"/>
    <w:rsid w:val="00D0749A"/>
    <w:rsid w:val="00D13828"/>
    <w:rsid w:val="00D17D98"/>
    <w:rsid w:val="00D23C01"/>
    <w:rsid w:val="00D34DB1"/>
    <w:rsid w:val="00D51EE0"/>
    <w:rsid w:val="00D5233C"/>
    <w:rsid w:val="00D57E0F"/>
    <w:rsid w:val="00D62AB3"/>
    <w:rsid w:val="00D63187"/>
    <w:rsid w:val="00D65408"/>
    <w:rsid w:val="00D836F0"/>
    <w:rsid w:val="00D84DD5"/>
    <w:rsid w:val="00D91C5F"/>
    <w:rsid w:val="00D93524"/>
    <w:rsid w:val="00DA122D"/>
    <w:rsid w:val="00DD6C26"/>
    <w:rsid w:val="00DF0069"/>
    <w:rsid w:val="00DF0865"/>
    <w:rsid w:val="00E0266B"/>
    <w:rsid w:val="00E15162"/>
    <w:rsid w:val="00E23310"/>
    <w:rsid w:val="00E37FD3"/>
    <w:rsid w:val="00E4125A"/>
    <w:rsid w:val="00E43250"/>
    <w:rsid w:val="00E4330F"/>
    <w:rsid w:val="00E51F73"/>
    <w:rsid w:val="00E55319"/>
    <w:rsid w:val="00E61457"/>
    <w:rsid w:val="00E65823"/>
    <w:rsid w:val="00E8565A"/>
    <w:rsid w:val="00E8669D"/>
    <w:rsid w:val="00E86872"/>
    <w:rsid w:val="00E92700"/>
    <w:rsid w:val="00EA236A"/>
    <w:rsid w:val="00EB148A"/>
    <w:rsid w:val="00EB40DB"/>
    <w:rsid w:val="00EC2574"/>
    <w:rsid w:val="00ED2AC0"/>
    <w:rsid w:val="00ED56CC"/>
    <w:rsid w:val="00EF2824"/>
    <w:rsid w:val="00F12400"/>
    <w:rsid w:val="00F15C46"/>
    <w:rsid w:val="00F211D7"/>
    <w:rsid w:val="00F22040"/>
    <w:rsid w:val="00F26264"/>
    <w:rsid w:val="00F3130B"/>
    <w:rsid w:val="00F34FCA"/>
    <w:rsid w:val="00F47ABB"/>
    <w:rsid w:val="00F5097D"/>
    <w:rsid w:val="00F551FB"/>
    <w:rsid w:val="00F7570E"/>
    <w:rsid w:val="00F764DF"/>
    <w:rsid w:val="00F821C5"/>
    <w:rsid w:val="00F94622"/>
    <w:rsid w:val="00F9471F"/>
    <w:rsid w:val="00F95C5A"/>
    <w:rsid w:val="00FD1089"/>
    <w:rsid w:val="00FD1BD4"/>
    <w:rsid w:val="00FD3C99"/>
    <w:rsid w:val="00FD5E9D"/>
    <w:rsid w:val="00FD6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797312"/>
  <w15:docId w15:val="{DBA4FDD4-F4CF-4754-9FF1-F0B444D8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E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F0069"/>
    <w:pPr>
      <w:ind w:leftChars="400" w:left="840"/>
    </w:pPr>
  </w:style>
  <w:style w:type="paragraph" w:styleId="a4">
    <w:name w:val="header"/>
    <w:basedOn w:val="a"/>
    <w:link w:val="a5"/>
    <w:uiPriority w:val="99"/>
    <w:unhideWhenUsed/>
    <w:rsid w:val="00B41C50"/>
    <w:pPr>
      <w:tabs>
        <w:tab w:val="center" w:pos="4252"/>
        <w:tab w:val="right" w:pos="8504"/>
      </w:tabs>
      <w:snapToGrid w:val="0"/>
    </w:pPr>
  </w:style>
  <w:style w:type="character" w:customStyle="1" w:styleId="a5">
    <w:name w:val="ヘッダー (文字)"/>
    <w:basedOn w:val="a0"/>
    <w:link w:val="a4"/>
    <w:uiPriority w:val="99"/>
    <w:rsid w:val="00B41C50"/>
  </w:style>
  <w:style w:type="paragraph" w:styleId="a6">
    <w:name w:val="footer"/>
    <w:basedOn w:val="a"/>
    <w:link w:val="a7"/>
    <w:uiPriority w:val="99"/>
    <w:unhideWhenUsed/>
    <w:rsid w:val="00B41C50"/>
    <w:pPr>
      <w:tabs>
        <w:tab w:val="center" w:pos="4252"/>
        <w:tab w:val="right" w:pos="8504"/>
      </w:tabs>
      <w:snapToGrid w:val="0"/>
    </w:pPr>
  </w:style>
  <w:style w:type="character" w:customStyle="1" w:styleId="a7">
    <w:name w:val="フッター (文字)"/>
    <w:basedOn w:val="a0"/>
    <w:link w:val="a6"/>
    <w:uiPriority w:val="99"/>
    <w:rsid w:val="00B41C50"/>
  </w:style>
  <w:style w:type="paragraph" w:styleId="a8">
    <w:name w:val="Balloon Text"/>
    <w:basedOn w:val="a"/>
    <w:link w:val="a9"/>
    <w:uiPriority w:val="99"/>
    <w:semiHidden/>
    <w:unhideWhenUsed/>
    <w:rsid w:val="00592D42"/>
    <w:rPr>
      <w:rFonts w:ascii="Arial" w:eastAsia="ＭＳ ゴシック" w:hAnsi="Arial"/>
      <w:sz w:val="18"/>
      <w:szCs w:val="18"/>
    </w:rPr>
  </w:style>
  <w:style w:type="character" w:customStyle="1" w:styleId="a9">
    <w:name w:val="吹き出し (文字)"/>
    <w:link w:val="a8"/>
    <w:uiPriority w:val="99"/>
    <w:semiHidden/>
    <w:rsid w:val="00592D42"/>
    <w:rPr>
      <w:rFonts w:ascii="Arial" w:eastAsia="ＭＳ ゴシック" w:hAnsi="Arial" w:cs="Times New Roman"/>
      <w:sz w:val="18"/>
      <w:szCs w:val="18"/>
    </w:rPr>
  </w:style>
  <w:style w:type="paragraph" w:styleId="aa">
    <w:name w:val="Revision"/>
    <w:hidden/>
    <w:uiPriority w:val="99"/>
    <w:semiHidden/>
    <w:rsid w:val="008A1D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5708-1021-458C-BDD2-BAEFBEFD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2723</Words>
  <Characters>154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相談シート・連携シートの目的と手順</vt:lpstr>
    </vt:vector>
  </TitlesOfParts>
  <Company>Toshiba</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相談シート・連携シートの目的と手順</dc:title>
  <dc:creator>reha1</dc:creator>
  <cp:lastModifiedBy>英顕 酒井</cp:lastModifiedBy>
  <cp:revision>3</cp:revision>
  <cp:lastPrinted>2014-05-28T13:44:00Z</cp:lastPrinted>
  <dcterms:created xsi:type="dcterms:W3CDTF">2024-02-24T13:58:00Z</dcterms:created>
  <dcterms:modified xsi:type="dcterms:W3CDTF">2024-02-24T16:48:00Z</dcterms:modified>
</cp:coreProperties>
</file>